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042" w:rsidRPr="00730042" w:rsidRDefault="00730042" w:rsidP="00730042">
      <w:pPr>
        <w:suppressAutoHyphens/>
        <w:ind w:left="241" w:hanging="241"/>
        <w:rPr>
          <w:rFonts w:ascii="ＭＳ 明朝" w:eastAsia="ＭＳ 明朝" w:hAnsi="ＭＳ 明朝" w:cs="Century"/>
          <w:sz w:val="18"/>
        </w:rPr>
      </w:pPr>
      <w:r w:rsidRPr="00730042">
        <w:rPr>
          <w:rFonts w:ascii="ＭＳ 明朝" w:eastAsia="ＭＳ 明朝" w:hAnsi="ＭＳ 明朝" w:cs="Century" w:hint="cs"/>
          <w:kern w:val="1"/>
          <w:sz w:val="22"/>
          <w:lang w:eastAsia="ar-SA"/>
        </w:rPr>
        <w:t>様式</w:t>
      </w:r>
      <w:r w:rsidRPr="00730042">
        <w:rPr>
          <w:rFonts w:ascii="ＭＳ 明朝" w:eastAsia="ＭＳ 明朝" w:hAnsi="ＭＳ 明朝" w:cs="Century"/>
          <w:kern w:val="1"/>
          <w:sz w:val="22"/>
        </w:rPr>
        <w:t>37</w:t>
      </w:r>
      <w:r w:rsidRPr="00730042">
        <w:rPr>
          <w:rFonts w:ascii="ＭＳ 明朝" w:eastAsia="ＭＳ 明朝" w:hAnsi="ＭＳ 明朝" w:cs="Century" w:hint="cs"/>
          <w:kern w:val="1"/>
          <w:sz w:val="22"/>
          <w:lang w:eastAsia="ar-SA"/>
        </w:rPr>
        <w:t xml:space="preserve">号　</w:t>
      </w:r>
      <w:r w:rsidRPr="00730042">
        <w:rPr>
          <w:rFonts w:ascii="ＭＳ 明朝" w:eastAsia="ＭＳ 明朝" w:hAnsi="ＭＳ 明朝" w:cs="Century" w:hint="cs"/>
          <w:kern w:val="1"/>
          <w:sz w:val="18"/>
          <w:lang w:eastAsia="ar-SA"/>
        </w:rPr>
        <w:t>（規則</w:t>
      </w:r>
      <w:r w:rsidRPr="00730042">
        <w:rPr>
          <w:rFonts w:ascii="ＭＳ 明朝" w:eastAsia="ＭＳ 明朝" w:hAnsi="ＭＳ 明朝" w:cs="Century" w:hint="cs"/>
          <w:kern w:val="18"/>
          <w:sz w:val="18"/>
          <w:szCs w:val="18"/>
          <w:lang w:eastAsia="ar-SA"/>
        </w:rPr>
        <w:t>第</w:t>
      </w:r>
      <w:r w:rsidRPr="00730042">
        <w:rPr>
          <w:rFonts w:ascii="ＭＳ 明朝" w:eastAsia="ＭＳ 明朝" w:hAnsi="ＭＳ 明朝" w:cs="Century" w:hint="eastAsia"/>
          <w:kern w:val="18"/>
          <w:sz w:val="18"/>
          <w:szCs w:val="18"/>
        </w:rPr>
        <w:t>59</w:t>
      </w:r>
      <w:r w:rsidRPr="00730042">
        <w:rPr>
          <w:rFonts w:ascii="ＭＳ 明朝" w:eastAsia="ＭＳ 明朝" w:hAnsi="ＭＳ 明朝" w:cs="Century" w:hint="cs"/>
          <w:kern w:val="18"/>
          <w:sz w:val="18"/>
          <w:szCs w:val="18"/>
          <w:lang w:eastAsia="ar-SA"/>
        </w:rPr>
        <w:t>条</w:t>
      </w:r>
      <w:r w:rsidRPr="00730042">
        <w:rPr>
          <w:rFonts w:ascii="ＭＳ 明朝" w:eastAsia="ＭＳ 明朝" w:hAnsi="ＭＳ 明朝" w:cs="Century" w:hint="eastAsia"/>
          <w:kern w:val="18"/>
          <w:sz w:val="18"/>
          <w:szCs w:val="18"/>
        </w:rPr>
        <w:t>第1項</w:t>
      </w:r>
      <w:r w:rsidRPr="00730042">
        <w:rPr>
          <w:rFonts w:ascii="ＭＳ 明朝" w:eastAsia="ＭＳ 明朝" w:hAnsi="ＭＳ 明朝" w:cs="Century" w:hint="cs"/>
          <w:kern w:val="1"/>
          <w:sz w:val="18"/>
          <w:lang w:eastAsia="ar-SA"/>
        </w:rPr>
        <w:t>の申請書の様式）</w:t>
      </w:r>
    </w:p>
    <w:p w:rsidR="00730042" w:rsidRPr="00730042" w:rsidRDefault="00730042" w:rsidP="00730042">
      <w:pPr>
        <w:suppressAutoHyphens/>
        <w:ind w:left="241" w:hanging="241"/>
        <w:rPr>
          <w:rFonts w:ascii="ＭＳ 明朝" w:eastAsia="ＭＳ 明朝" w:hAnsi="ＭＳ 明朝" w:cs="Century"/>
          <w:kern w:val="1"/>
          <w:sz w:val="18"/>
        </w:rPr>
      </w:pPr>
    </w:p>
    <w:p w:rsidR="00730042" w:rsidRPr="00730042" w:rsidRDefault="00730042" w:rsidP="00730042">
      <w:pPr>
        <w:suppressAutoHyphens/>
        <w:ind w:left="241" w:hanging="241"/>
        <w:jc w:val="center"/>
        <w:rPr>
          <w:rFonts w:ascii="ＭＳ 明朝" w:eastAsia="ＭＳ 明朝" w:hAnsi="ＭＳ 明朝" w:cs="Century"/>
          <w:kern w:val="1"/>
          <w:sz w:val="24"/>
          <w:szCs w:val="24"/>
        </w:rPr>
      </w:pPr>
      <w:r w:rsidRPr="00730042">
        <w:rPr>
          <w:rFonts w:ascii="ＭＳ 明朝" w:eastAsia="ＭＳ 明朝" w:hAnsi="ＭＳ 明朝" w:cs="Century" w:hint="eastAsia"/>
          <w:kern w:val="1"/>
          <w:sz w:val="24"/>
          <w:szCs w:val="24"/>
        </w:rPr>
        <w:t>保安林（保安施設地区）内立木伐採許可申請書</w:t>
      </w:r>
    </w:p>
    <w:p w:rsidR="00730042" w:rsidRPr="00730042" w:rsidRDefault="00730042" w:rsidP="00730042">
      <w:pPr>
        <w:suppressAutoHyphens/>
        <w:ind w:left="241" w:hanging="241"/>
        <w:jc w:val="right"/>
        <w:rPr>
          <w:rFonts w:ascii="ＭＳ 明朝" w:eastAsia="ＭＳ 明朝" w:hAnsi="ＭＳ 明朝" w:cs="Century"/>
          <w:kern w:val="1"/>
          <w:sz w:val="22"/>
        </w:rPr>
      </w:pPr>
    </w:p>
    <w:p w:rsidR="00730042" w:rsidRPr="00730042" w:rsidRDefault="00730042" w:rsidP="00730042">
      <w:pPr>
        <w:suppressAutoHyphens/>
        <w:ind w:left="241" w:hanging="241"/>
        <w:jc w:val="right"/>
        <w:rPr>
          <w:rFonts w:ascii="ＭＳ 明朝" w:eastAsia="ＭＳ 明朝" w:hAnsi="ＭＳ 明朝" w:cs="Century"/>
          <w:kern w:val="1"/>
          <w:sz w:val="22"/>
          <w:lang w:eastAsia="ar-SA"/>
        </w:rPr>
      </w:pPr>
      <w:r w:rsidRPr="00730042">
        <w:rPr>
          <w:rFonts w:ascii="ＭＳ 明朝" w:eastAsia="ＭＳ 明朝" w:hAnsi="ＭＳ 明朝" w:cs="Century" w:hint="cs"/>
          <w:kern w:val="1"/>
          <w:sz w:val="22"/>
          <w:lang w:eastAsia="ar-SA"/>
        </w:rPr>
        <w:t>年　月　日</w:t>
      </w:r>
    </w:p>
    <w:p w:rsidR="00730042" w:rsidRPr="00730042" w:rsidRDefault="00730042" w:rsidP="00730042">
      <w:pPr>
        <w:suppressAutoHyphens/>
        <w:ind w:left="241"/>
        <w:rPr>
          <w:rFonts w:ascii="ＭＳ 明朝" w:eastAsia="ＭＳ 明朝" w:hAnsi="ＭＳ 明朝" w:cs="Century"/>
          <w:kern w:val="1"/>
          <w:sz w:val="22"/>
        </w:rPr>
      </w:pPr>
      <w:r w:rsidRPr="00730042">
        <w:rPr>
          <w:rFonts w:ascii="ＭＳ 明朝" w:eastAsia="ＭＳ 明朝" w:hAnsi="ＭＳ 明朝" w:cs="Century" w:hint="cs"/>
          <w:kern w:val="1"/>
          <w:sz w:val="22"/>
          <w:lang w:eastAsia="ar-SA"/>
        </w:rPr>
        <w:t>山形県知事　殿</w:t>
      </w:r>
    </w:p>
    <w:p w:rsidR="00730042" w:rsidRPr="00730042" w:rsidRDefault="00730042" w:rsidP="00730042">
      <w:pPr>
        <w:suppressAutoHyphens/>
        <w:ind w:leftChars="100" w:left="210" w:firstLineChars="2300" w:firstLine="5060"/>
        <w:rPr>
          <w:rFonts w:ascii="ＭＳ 明朝" w:eastAsia="ＭＳ 明朝" w:hAnsi="ＭＳ 明朝" w:cs="Century"/>
          <w:kern w:val="1"/>
          <w:sz w:val="22"/>
          <w:lang w:eastAsia="ar-SA"/>
        </w:rPr>
      </w:pPr>
      <w:r w:rsidRPr="00730042">
        <w:rPr>
          <w:rFonts w:ascii="ＭＳ 明朝" w:eastAsia="ＭＳ 明朝" w:hAnsi="ＭＳ 明朝" w:cs="Century" w:hint="cs"/>
          <w:kern w:val="1"/>
          <w:sz w:val="22"/>
          <w:lang w:eastAsia="ar-SA"/>
        </w:rPr>
        <w:t>住</w:t>
      </w:r>
      <w:r w:rsidRPr="00730042">
        <w:rPr>
          <w:rFonts w:ascii="ＭＳ 明朝" w:eastAsia="ＭＳ 明朝" w:hAnsi="ＭＳ 明朝" w:cs="Century" w:hint="eastAsia"/>
          <w:kern w:val="1"/>
          <w:sz w:val="22"/>
        </w:rPr>
        <w:t xml:space="preserve">　</w:t>
      </w:r>
      <w:r w:rsidRPr="00730042">
        <w:rPr>
          <w:rFonts w:ascii="ＭＳ 明朝" w:eastAsia="ＭＳ 明朝" w:hAnsi="ＭＳ 明朝" w:cs="Century" w:hint="cs"/>
          <w:kern w:val="1"/>
          <w:sz w:val="22"/>
          <w:lang w:eastAsia="ar-SA"/>
        </w:rPr>
        <w:t>所</w:t>
      </w:r>
    </w:p>
    <w:p w:rsidR="00730042" w:rsidRPr="00730042" w:rsidRDefault="00730042" w:rsidP="00730042">
      <w:pPr>
        <w:suppressAutoHyphens/>
        <w:ind w:left="241" w:hanging="241"/>
        <w:jc w:val="right"/>
        <w:rPr>
          <w:rFonts w:ascii="ＭＳ 明朝" w:eastAsia="ＭＳ 明朝" w:hAnsi="ＭＳ 明朝" w:cs="Century"/>
          <w:kern w:val="1"/>
          <w:sz w:val="22"/>
          <w:lang w:eastAsia="ar-SA"/>
        </w:rPr>
      </w:pPr>
      <w:r w:rsidRPr="00730042">
        <w:rPr>
          <w:rFonts w:ascii="ＭＳ 明朝" w:eastAsia="ＭＳ 明朝" w:hAnsi="ＭＳ 明朝" w:cs="Century" w:hint="cs"/>
          <w:kern w:val="1"/>
          <w:sz w:val="22"/>
          <w:lang w:eastAsia="ar-SA"/>
        </w:rPr>
        <w:t xml:space="preserve">　　　　　　　　　　　　　　申請者　氏名（法人にあっては、名　　</w:t>
      </w:r>
    </w:p>
    <w:p w:rsidR="00730042" w:rsidRPr="00730042" w:rsidRDefault="00730042" w:rsidP="00730042">
      <w:pPr>
        <w:suppressAutoHyphens/>
        <w:wordWrap w:val="0"/>
        <w:ind w:left="241" w:right="240" w:hanging="241"/>
        <w:jc w:val="right"/>
        <w:rPr>
          <w:rFonts w:ascii="ＭＳ 明朝" w:eastAsia="ＭＳ 明朝" w:hAnsi="ＭＳ 明朝" w:cs="Century"/>
          <w:kern w:val="1"/>
          <w:sz w:val="22"/>
          <w:lang w:eastAsia="ar-SA"/>
        </w:rPr>
      </w:pPr>
      <w:r w:rsidRPr="00730042">
        <w:rPr>
          <w:rFonts w:ascii="ＭＳ 明朝" w:eastAsia="ＭＳ 明朝" w:hAnsi="ＭＳ 明朝" w:cs="Century" w:hint="cs"/>
          <w:kern w:val="1"/>
          <w:sz w:val="22"/>
          <w:lang w:eastAsia="ar-SA"/>
        </w:rPr>
        <w:t>称及び代表者の氏名）</w:t>
      </w:r>
      <w:r w:rsidRPr="00730042">
        <w:rPr>
          <w:rFonts w:ascii="ＭＳ 明朝" w:eastAsia="ＭＳ 明朝" w:hAnsi="ＭＳ 明朝" w:cs="Century" w:hint="eastAsia"/>
          <w:kern w:val="1"/>
          <w:sz w:val="22"/>
        </w:rPr>
        <w:t xml:space="preserve">　</w:t>
      </w:r>
    </w:p>
    <w:p w:rsidR="00730042" w:rsidRPr="00730042" w:rsidRDefault="00730042" w:rsidP="00730042">
      <w:pPr>
        <w:suppressAutoHyphens/>
        <w:ind w:left="241" w:hanging="241"/>
        <w:rPr>
          <w:rFonts w:ascii="ＭＳ 明朝" w:eastAsia="ＭＳ 明朝" w:hAnsi="ＭＳ 明朝" w:cs="Century"/>
          <w:kern w:val="1"/>
          <w:sz w:val="22"/>
          <w:lang w:eastAsia="ar-SA"/>
        </w:rPr>
      </w:pPr>
    </w:p>
    <w:p w:rsidR="00730042" w:rsidRPr="00730042" w:rsidRDefault="00730042" w:rsidP="00730042">
      <w:pPr>
        <w:suppressAutoHyphens/>
        <w:ind w:left="241" w:firstLine="241"/>
        <w:rPr>
          <w:rFonts w:ascii="ＭＳ 明朝" w:eastAsia="ＭＳ 明朝" w:hAnsi="ＭＳ 明朝" w:cs="Century"/>
          <w:kern w:val="1"/>
          <w:sz w:val="22"/>
        </w:rPr>
      </w:pPr>
      <w:r w:rsidRPr="00730042">
        <w:rPr>
          <w:rFonts w:ascii="ＭＳ 明朝" w:eastAsia="ＭＳ 明朝" w:hAnsi="ＭＳ 明朝" w:cs="Century" w:hint="cs"/>
          <w:kern w:val="1"/>
          <w:sz w:val="22"/>
          <w:lang w:eastAsia="ar-SA"/>
        </w:rPr>
        <w:t>次のとおり森林の立木を伐採したいので許可されたく、森林法第</w:t>
      </w:r>
      <w:r w:rsidRPr="00730042">
        <w:rPr>
          <w:rFonts w:ascii="ＭＳ 明朝" w:eastAsia="ＭＳ 明朝" w:hAnsi="ＭＳ 明朝" w:cs="Century" w:hint="eastAsia"/>
          <w:kern w:val="1"/>
          <w:sz w:val="22"/>
          <w:lang w:eastAsia="ar-SA"/>
        </w:rPr>
        <w:t>34</w:t>
      </w:r>
      <w:r w:rsidRPr="00730042">
        <w:rPr>
          <w:rFonts w:ascii="ＭＳ 明朝" w:eastAsia="ＭＳ 明朝" w:hAnsi="ＭＳ 明朝" w:cs="Century" w:hint="cs"/>
          <w:kern w:val="1"/>
          <w:sz w:val="22"/>
          <w:lang w:eastAsia="ar-SA"/>
        </w:rPr>
        <w:t>条第</w:t>
      </w:r>
      <w:r w:rsidRPr="00730042">
        <w:rPr>
          <w:rFonts w:ascii="ＭＳ 明朝" w:eastAsia="ＭＳ 明朝" w:hAnsi="ＭＳ 明朝" w:cs="Century" w:hint="eastAsia"/>
          <w:kern w:val="1"/>
          <w:sz w:val="22"/>
        </w:rPr>
        <w:t>１</w:t>
      </w:r>
      <w:r w:rsidRPr="00730042">
        <w:rPr>
          <w:rFonts w:ascii="ＭＳ 明朝" w:eastAsia="ＭＳ 明朝" w:hAnsi="ＭＳ 明朝" w:cs="Century" w:hint="cs"/>
          <w:kern w:val="1"/>
          <w:sz w:val="22"/>
          <w:lang w:eastAsia="ar-SA"/>
        </w:rPr>
        <w:t>項（第</w:t>
      </w:r>
      <w:r w:rsidRPr="00730042">
        <w:rPr>
          <w:rFonts w:ascii="ＭＳ 明朝" w:eastAsia="ＭＳ 明朝" w:hAnsi="ＭＳ 明朝" w:cs="Century" w:hint="eastAsia"/>
          <w:kern w:val="1"/>
          <w:sz w:val="22"/>
          <w:lang w:eastAsia="ar-SA"/>
        </w:rPr>
        <w:t>44</w:t>
      </w:r>
      <w:r w:rsidRPr="00730042">
        <w:rPr>
          <w:rFonts w:ascii="ＭＳ 明朝" w:eastAsia="ＭＳ 明朝" w:hAnsi="ＭＳ 明朝" w:cs="Century" w:hint="cs"/>
          <w:kern w:val="1"/>
          <w:sz w:val="22"/>
          <w:lang w:eastAsia="ar-SA"/>
        </w:rPr>
        <w:t>条において準用する同法第</w:t>
      </w:r>
      <w:r w:rsidRPr="00730042">
        <w:rPr>
          <w:rFonts w:ascii="ＭＳ 明朝" w:eastAsia="ＭＳ 明朝" w:hAnsi="ＭＳ 明朝" w:cs="Century" w:hint="eastAsia"/>
          <w:kern w:val="1"/>
          <w:sz w:val="22"/>
          <w:lang w:eastAsia="ar-SA"/>
        </w:rPr>
        <w:t>34</w:t>
      </w:r>
      <w:r w:rsidRPr="00730042">
        <w:rPr>
          <w:rFonts w:ascii="ＭＳ 明朝" w:eastAsia="ＭＳ 明朝" w:hAnsi="ＭＳ 明朝" w:cs="Century" w:hint="cs"/>
          <w:kern w:val="1"/>
          <w:sz w:val="22"/>
          <w:lang w:eastAsia="ar-SA"/>
        </w:rPr>
        <w:t>条第</w:t>
      </w:r>
      <w:r w:rsidRPr="00730042">
        <w:rPr>
          <w:rFonts w:ascii="ＭＳ 明朝" w:eastAsia="ＭＳ 明朝" w:hAnsi="ＭＳ 明朝" w:cs="Century" w:hint="eastAsia"/>
          <w:kern w:val="1"/>
          <w:sz w:val="22"/>
        </w:rPr>
        <w:t>１</w:t>
      </w:r>
      <w:r w:rsidRPr="00730042">
        <w:rPr>
          <w:rFonts w:ascii="ＭＳ 明朝" w:eastAsia="ＭＳ 明朝" w:hAnsi="ＭＳ 明朝" w:cs="Century" w:hint="cs"/>
          <w:kern w:val="1"/>
          <w:sz w:val="22"/>
          <w:lang w:eastAsia="ar-SA"/>
        </w:rPr>
        <w:t>項）の規定により申請します。</w:t>
      </w:r>
    </w:p>
    <w:p w:rsidR="00730042" w:rsidRPr="00730042" w:rsidRDefault="00730042" w:rsidP="00730042">
      <w:pPr>
        <w:suppressAutoHyphens/>
        <w:ind w:left="241" w:firstLine="241"/>
        <w:rPr>
          <w:rFonts w:ascii="ＭＳ 明朝" w:eastAsia="ＭＳ 明朝" w:hAnsi="ＭＳ 明朝" w:cs="Century"/>
          <w:kern w:val="1"/>
          <w:sz w:val="22"/>
        </w:rPr>
      </w:pPr>
    </w:p>
    <w:tbl>
      <w:tblPr>
        <w:tblW w:w="8781" w:type="dxa"/>
        <w:tblInd w:w="205" w:type="dxa"/>
        <w:tblLayout w:type="fixed"/>
        <w:tblCellMar>
          <w:left w:w="99" w:type="dxa"/>
          <w:right w:w="99" w:type="dxa"/>
        </w:tblCellMar>
        <w:tblLook w:val="04A0" w:firstRow="1" w:lastRow="0" w:firstColumn="1" w:lastColumn="0" w:noHBand="0" w:noVBand="1"/>
      </w:tblPr>
      <w:tblGrid>
        <w:gridCol w:w="380"/>
        <w:gridCol w:w="318"/>
        <w:gridCol w:w="318"/>
        <w:gridCol w:w="318"/>
        <w:gridCol w:w="325"/>
        <w:gridCol w:w="638"/>
        <w:gridCol w:w="799"/>
        <w:gridCol w:w="1087"/>
        <w:gridCol w:w="1131"/>
        <w:gridCol w:w="973"/>
        <w:gridCol w:w="852"/>
        <w:gridCol w:w="1190"/>
        <w:gridCol w:w="446"/>
        <w:gridCol w:w="6"/>
      </w:tblGrid>
      <w:tr w:rsidR="00730042" w:rsidRPr="00730042" w:rsidTr="00730042">
        <w:trPr>
          <w:cantSplit/>
          <w:trHeight w:val="93"/>
        </w:trPr>
        <w:tc>
          <w:tcPr>
            <w:tcW w:w="4184" w:type="dxa"/>
            <w:gridSpan w:val="8"/>
            <w:tcBorders>
              <w:top w:val="single" w:sz="4" w:space="0" w:color="000000"/>
              <w:left w:val="single" w:sz="4" w:space="0" w:color="000000"/>
              <w:bottom w:val="single" w:sz="4" w:space="0" w:color="000000"/>
              <w:right w:val="nil"/>
            </w:tcBorders>
            <w:hideMark/>
          </w:tcPr>
          <w:p w:rsidR="00730042" w:rsidRPr="00730042" w:rsidRDefault="00730042" w:rsidP="00730042">
            <w:pPr>
              <w:suppressAutoHyphens/>
              <w:ind w:left="241" w:firstLine="241"/>
              <w:rPr>
                <w:rFonts w:ascii="ＭＳ 明朝" w:eastAsia="ＭＳ 明朝" w:hAnsi="ＭＳ 明朝" w:cs="Century"/>
                <w:kern w:val="22"/>
                <w:sz w:val="22"/>
              </w:rPr>
            </w:pPr>
            <w:r w:rsidRPr="00730042">
              <w:rPr>
                <w:rFonts w:ascii="ＭＳ 明朝" w:eastAsia="ＭＳ 明朝" w:hAnsi="ＭＳ 明朝" w:cs="Century" w:hint="cs"/>
                <w:kern w:val="22"/>
                <w:sz w:val="22"/>
                <w:lang w:eastAsia="ar-SA"/>
              </w:rPr>
              <w:t>保安林（保安施設地区）の指定の目的</w:t>
            </w:r>
          </w:p>
        </w:tc>
        <w:tc>
          <w:tcPr>
            <w:tcW w:w="4597" w:type="dxa"/>
            <w:gridSpan w:val="6"/>
            <w:tcBorders>
              <w:top w:val="single" w:sz="4" w:space="0" w:color="000000"/>
              <w:left w:val="single" w:sz="4" w:space="0" w:color="000000"/>
              <w:bottom w:val="nil"/>
              <w:right w:val="single" w:sz="4" w:space="0" w:color="000000"/>
            </w:tcBorders>
            <w:vAlign w:val="center"/>
          </w:tcPr>
          <w:p w:rsidR="00730042" w:rsidRPr="00730042" w:rsidRDefault="00730042" w:rsidP="00730042">
            <w:pPr>
              <w:suppressAutoHyphens/>
              <w:rPr>
                <w:rFonts w:ascii="ＭＳ 明朝" w:eastAsia="ＭＳ 明朝" w:hAnsi="ＭＳ 明朝" w:cs="Century"/>
                <w:sz w:val="18"/>
                <w:lang w:eastAsia="ar-SA"/>
              </w:rPr>
            </w:pPr>
          </w:p>
        </w:tc>
      </w:tr>
      <w:tr w:rsidR="00730042" w:rsidRPr="00730042" w:rsidTr="00730042">
        <w:trPr>
          <w:cantSplit/>
          <w:trHeight w:val="93"/>
        </w:trPr>
        <w:tc>
          <w:tcPr>
            <w:tcW w:w="1659" w:type="dxa"/>
            <w:gridSpan w:val="5"/>
            <w:tcBorders>
              <w:top w:val="single" w:sz="4" w:space="0" w:color="000000"/>
              <w:left w:val="single" w:sz="4" w:space="0" w:color="000000"/>
              <w:bottom w:val="single" w:sz="4" w:space="0" w:color="000000"/>
              <w:right w:val="nil"/>
            </w:tcBorders>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森林の所在場所</w:t>
            </w:r>
          </w:p>
        </w:tc>
        <w:tc>
          <w:tcPr>
            <w:tcW w:w="1437" w:type="dxa"/>
            <w:gridSpan w:val="2"/>
            <w:tcBorders>
              <w:top w:val="nil"/>
              <w:left w:val="single" w:sz="4" w:space="0" w:color="000000"/>
              <w:bottom w:val="single" w:sz="4" w:space="0" w:color="000000"/>
              <w:right w:val="nil"/>
            </w:tcBorders>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森林所有者</w:t>
            </w:r>
          </w:p>
        </w:tc>
        <w:tc>
          <w:tcPr>
            <w:tcW w:w="1087" w:type="dxa"/>
            <w:vMerge w:val="restart"/>
            <w:tcBorders>
              <w:top w:val="nil"/>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8"/>
                <w:sz w:val="18"/>
                <w:szCs w:val="18"/>
                <w:lang w:eastAsia="ar-SA"/>
              </w:rPr>
            </w:pPr>
            <w:r w:rsidRPr="00730042">
              <w:rPr>
                <w:rFonts w:ascii="ＭＳ 明朝" w:eastAsia="ＭＳ 明朝" w:hAnsi="ＭＳ 明朝" w:cs="Century" w:hint="cs"/>
                <w:kern w:val="18"/>
                <w:sz w:val="18"/>
                <w:szCs w:val="18"/>
                <w:lang w:eastAsia="ar-SA"/>
              </w:rPr>
              <w:t>伐採の方法</w:t>
            </w:r>
          </w:p>
        </w:tc>
        <w:tc>
          <w:tcPr>
            <w:tcW w:w="1132" w:type="dxa"/>
            <w:vMerge w:val="restart"/>
            <w:tcBorders>
              <w:top w:val="single" w:sz="4" w:space="0" w:color="auto"/>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sz w:val="18"/>
              </w:rPr>
            </w:pPr>
            <w:r w:rsidRPr="00730042">
              <w:rPr>
                <w:rFonts w:ascii="ＭＳ 明朝" w:eastAsia="ＭＳ 明朝" w:hAnsi="ＭＳ 明朝" w:cs="Century" w:hint="cs"/>
                <w:spacing w:val="46"/>
                <w:kern w:val="0"/>
                <w:sz w:val="18"/>
                <w:fitText w:val="1000" w:id="-710734833"/>
                <w:lang w:eastAsia="ar-SA"/>
              </w:rPr>
              <w:t>伐採す</w:t>
            </w:r>
            <w:r w:rsidRPr="00730042">
              <w:rPr>
                <w:rFonts w:ascii="ＭＳ 明朝" w:eastAsia="ＭＳ 明朝" w:hAnsi="ＭＳ 明朝" w:cs="Century" w:hint="cs"/>
                <w:spacing w:val="2"/>
                <w:kern w:val="0"/>
                <w:sz w:val="18"/>
                <w:fitText w:val="1000" w:id="-710734833"/>
                <w:lang w:eastAsia="ar-SA"/>
              </w:rPr>
              <w:t>る</w:t>
            </w:r>
          </w:p>
          <w:p w:rsidR="00730042" w:rsidRPr="00730042" w:rsidRDefault="00730042" w:rsidP="00730042">
            <w:pPr>
              <w:suppressAutoHyphens/>
              <w:snapToGrid w:val="0"/>
              <w:jc w:val="center"/>
              <w:rPr>
                <w:rFonts w:ascii="ＭＳ 明朝" w:eastAsia="ＭＳ 明朝" w:hAnsi="ＭＳ 明朝" w:cs="Century"/>
                <w:kern w:val="1"/>
                <w:sz w:val="18"/>
              </w:rPr>
            </w:pPr>
            <w:r w:rsidRPr="00730042">
              <w:rPr>
                <w:rFonts w:ascii="ＭＳ 明朝" w:eastAsia="ＭＳ 明朝" w:hAnsi="ＭＳ 明朝" w:cs="Century" w:hint="cs"/>
                <w:kern w:val="1"/>
                <w:sz w:val="18"/>
                <w:lang w:eastAsia="ar-SA"/>
              </w:rPr>
              <w:t>立木の樹種</w:t>
            </w:r>
          </w:p>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spacing w:val="46"/>
                <w:kern w:val="0"/>
                <w:sz w:val="18"/>
                <w:fitText w:val="1000" w:id="-710734832"/>
                <w:lang w:eastAsia="ar-SA"/>
              </w:rPr>
              <w:t>及び年</w:t>
            </w:r>
            <w:r w:rsidRPr="00730042">
              <w:rPr>
                <w:rFonts w:ascii="ＭＳ 明朝" w:eastAsia="ＭＳ 明朝" w:hAnsi="ＭＳ 明朝" w:cs="Century" w:hint="cs"/>
                <w:spacing w:val="2"/>
                <w:kern w:val="0"/>
                <w:sz w:val="18"/>
                <w:fitText w:val="1000" w:id="-710734832"/>
                <w:lang w:eastAsia="ar-SA"/>
              </w:rPr>
              <w:t>齢</w:t>
            </w:r>
          </w:p>
        </w:tc>
        <w:tc>
          <w:tcPr>
            <w:tcW w:w="974" w:type="dxa"/>
            <w:vMerge w:val="restart"/>
            <w:tcBorders>
              <w:top w:val="single" w:sz="4" w:space="0" w:color="auto"/>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伐採面積及び伐採立木材積</w:t>
            </w:r>
          </w:p>
        </w:tc>
        <w:tc>
          <w:tcPr>
            <w:tcW w:w="853" w:type="dxa"/>
            <w:vMerge w:val="restart"/>
            <w:tcBorders>
              <w:top w:val="single" w:sz="4" w:space="0" w:color="auto"/>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伐採の</w:t>
            </w:r>
            <w:r w:rsidRPr="00730042">
              <w:rPr>
                <w:rFonts w:ascii="ＭＳ 明朝" w:eastAsia="ＭＳ 明朝" w:hAnsi="ＭＳ 明朝" w:cs="Century" w:hint="cs"/>
                <w:spacing w:val="120"/>
                <w:kern w:val="0"/>
                <w:sz w:val="18"/>
                <w:fitText w:val="600" w:id="-710734848"/>
                <w:lang w:eastAsia="ar-SA"/>
              </w:rPr>
              <w:t>期</w:t>
            </w:r>
            <w:r w:rsidRPr="00730042">
              <w:rPr>
                <w:rFonts w:ascii="ＭＳ 明朝" w:eastAsia="ＭＳ 明朝" w:hAnsi="ＭＳ 明朝" w:cs="Century" w:hint="cs"/>
                <w:kern w:val="0"/>
                <w:sz w:val="18"/>
                <w:fitText w:val="600" w:id="-710734848"/>
                <w:lang w:eastAsia="ar-SA"/>
              </w:rPr>
              <w:t>間</w:t>
            </w:r>
          </w:p>
        </w:tc>
        <w:tc>
          <w:tcPr>
            <w:tcW w:w="1191" w:type="dxa"/>
            <w:vMerge w:val="restart"/>
            <w:tcBorders>
              <w:top w:val="single" w:sz="4" w:space="0" w:color="auto"/>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szCs w:val="18"/>
              </w:rPr>
            </w:pPr>
            <w:r w:rsidRPr="00730042">
              <w:rPr>
                <w:rFonts w:ascii="ＭＳ 明朝" w:eastAsia="ＭＳ 明朝" w:hAnsi="ＭＳ 明朝" w:cs="Century" w:hint="eastAsia"/>
                <w:spacing w:val="46"/>
                <w:kern w:val="0"/>
                <w:sz w:val="18"/>
                <w:szCs w:val="18"/>
                <w:fitText w:val="1000" w:id="-710734847"/>
              </w:rPr>
              <w:t>森林経</w:t>
            </w:r>
            <w:r w:rsidRPr="00730042">
              <w:rPr>
                <w:rFonts w:ascii="ＭＳ 明朝" w:eastAsia="ＭＳ 明朝" w:hAnsi="ＭＳ 明朝" w:cs="Century" w:hint="eastAsia"/>
                <w:spacing w:val="2"/>
                <w:kern w:val="0"/>
                <w:sz w:val="18"/>
                <w:szCs w:val="18"/>
                <w:fitText w:val="1000" w:id="-710734847"/>
              </w:rPr>
              <w:t>営</w:t>
            </w:r>
          </w:p>
          <w:p w:rsidR="00730042" w:rsidRPr="00730042" w:rsidRDefault="00730042" w:rsidP="00730042">
            <w:pPr>
              <w:suppressAutoHyphens/>
              <w:snapToGrid w:val="0"/>
              <w:jc w:val="center"/>
              <w:rPr>
                <w:rFonts w:ascii="ＭＳ 明朝" w:eastAsia="ＭＳ 明朝" w:hAnsi="ＭＳ 明朝" w:cs="Century"/>
                <w:kern w:val="1"/>
                <w:sz w:val="18"/>
              </w:rPr>
            </w:pPr>
            <w:r w:rsidRPr="00730042">
              <w:rPr>
                <w:rFonts w:ascii="ＭＳ 明朝" w:eastAsia="ＭＳ 明朝" w:hAnsi="ＭＳ 明朝" w:cs="Century" w:hint="eastAsia"/>
                <w:kern w:val="1"/>
                <w:sz w:val="18"/>
                <w:szCs w:val="18"/>
              </w:rPr>
              <w:t>計画の有無</w:t>
            </w:r>
          </w:p>
        </w:tc>
        <w:tc>
          <w:tcPr>
            <w:tcW w:w="446" w:type="dxa"/>
            <w:gridSpan w:val="2"/>
            <w:vMerge w:val="restart"/>
            <w:tcBorders>
              <w:top w:val="single" w:sz="4" w:space="0" w:color="auto"/>
              <w:left w:val="single" w:sz="4" w:space="0" w:color="000000"/>
              <w:bottom w:val="single" w:sz="4" w:space="0" w:color="000000"/>
              <w:right w:val="single" w:sz="4" w:space="0" w:color="000000"/>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備考</w:t>
            </w:r>
          </w:p>
        </w:tc>
      </w:tr>
      <w:tr w:rsidR="00730042" w:rsidRPr="00730042" w:rsidTr="00730042">
        <w:trPr>
          <w:gridAfter w:val="1"/>
          <w:wAfter w:w="6" w:type="dxa"/>
          <w:cantSplit/>
          <w:trHeight w:val="363"/>
        </w:trPr>
        <w:tc>
          <w:tcPr>
            <w:tcW w:w="380" w:type="dxa"/>
            <w:tcBorders>
              <w:top w:val="single" w:sz="4" w:space="0" w:color="000000"/>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市郡</w:t>
            </w:r>
          </w:p>
        </w:tc>
        <w:tc>
          <w:tcPr>
            <w:tcW w:w="318" w:type="dxa"/>
            <w:tcBorders>
              <w:top w:val="single" w:sz="4" w:space="0" w:color="000000"/>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町村</w:t>
            </w:r>
          </w:p>
        </w:tc>
        <w:tc>
          <w:tcPr>
            <w:tcW w:w="318" w:type="dxa"/>
            <w:tcBorders>
              <w:top w:val="single" w:sz="4" w:space="0" w:color="000000"/>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大字</w:t>
            </w:r>
          </w:p>
        </w:tc>
        <w:tc>
          <w:tcPr>
            <w:tcW w:w="318" w:type="dxa"/>
            <w:tcBorders>
              <w:top w:val="single" w:sz="4" w:space="0" w:color="000000"/>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字</w:t>
            </w:r>
          </w:p>
        </w:tc>
        <w:tc>
          <w:tcPr>
            <w:tcW w:w="322" w:type="dxa"/>
            <w:tcBorders>
              <w:top w:val="single" w:sz="4" w:space="0" w:color="000000"/>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地番</w:t>
            </w:r>
          </w:p>
        </w:tc>
        <w:tc>
          <w:tcPr>
            <w:tcW w:w="638" w:type="dxa"/>
            <w:tcBorders>
              <w:top w:val="single" w:sz="4" w:space="0" w:color="000000"/>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住所</w:t>
            </w:r>
          </w:p>
        </w:tc>
        <w:tc>
          <w:tcPr>
            <w:tcW w:w="798" w:type="dxa"/>
            <w:tcBorders>
              <w:top w:val="single" w:sz="4" w:space="0" w:color="000000"/>
              <w:left w:val="single" w:sz="4" w:space="0" w:color="000000"/>
              <w:bottom w:val="single" w:sz="4" w:space="0" w:color="000000"/>
              <w:right w:val="nil"/>
            </w:tcBorders>
            <w:vAlign w:val="center"/>
            <w:hideMark/>
          </w:tcPr>
          <w:p w:rsidR="00730042" w:rsidRPr="00730042" w:rsidRDefault="00730042" w:rsidP="00730042">
            <w:pPr>
              <w:suppressAutoHyphens/>
              <w:snapToGrid w:val="0"/>
              <w:jc w:val="center"/>
              <w:rPr>
                <w:rFonts w:ascii="ＭＳ 明朝" w:eastAsia="ＭＳ 明朝" w:hAnsi="ＭＳ 明朝" w:cs="Century"/>
                <w:kern w:val="1"/>
                <w:sz w:val="18"/>
                <w:lang w:eastAsia="ar-SA"/>
              </w:rPr>
            </w:pPr>
            <w:r w:rsidRPr="00730042">
              <w:rPr>
                <w:rFonts w:ascii="ＭＳ 明朝" w:eastAsia="ＭＳ 明朝" w:hAnsi="ＭＳ 明朝" w:cs="Century" w:hint="cs"/>
                <w:kern w:val="1"/>
                <w:sz w:val="18"/>
                <w:lang w:eastAsia="ar-SA"/>
              </w:rPr>
              <w:t>氏名又は名称</w:t>
            </w:r>
          </w:p>
        </w:tc>
        <w:tc>
          <w:tcPr>
            <w:tcW w:w="1087" w:type="dxa"/>
            <w:vMerge/>
            <w:tcBorders>
              <w:top w:val="nil"/>
              <w:left w:val="single" w:sz="4" w:space="0" w:color="000000"/>
              <w:bottom w:val="single" w:sz="4" w:space="0" w:color="000000"/>
              <w:right w:val="nil"/>
            </w:tcBorders>
            <w:vAlign w:val="center"/>
            <w:hideMark/>
          </w:tcPr>
          <w:p w:rsidR="00730042" w:rsidRPr="00730042" w:rsidRDefault="00730042" w:rsidP="00730042">
            <w:pPr>
              <w:widowControl/>
              <w:jc w:val="left"/>
              <w:rPr>
                <w:rFonts w:ascii="ＭＳ 明朝" w:eastAsia="ＭＳ 明朝" w:hAnsi="ＭＳ 明朝" w:cs="Century"/>
                <w:kern w:val="18"/>
                <w:sz w:val="18"/>
                <w:szCs w:val="18"/>
                <w:lang w:eastAsia="ar-SA"/>
              </w:rPr>
            </w:pPr>
          </w:p>
        </w:tc>
        <w:tc>
          <w:tcPr>
            <w:tcW w:w="1132" w:type="dxa"/>
            <w:vMerge/>
            <w:tcBorders>
              <w:top w:val="single" w:sz="4" w:space="0" w:color="auto"/>
              <w:left w:val="single" w:sz="4" w:space="0" w:color="000000"/>
              <w:bottom w:val="single" w:sz="4" w:space="0" w:color="000000"/>
              <w:right w:val="nil"/>
            </w:tcBorders>
            <w:vAlign w:val="center"/>
            <w:hideMark/>
          </w:tcPr>
          <w:p w:rsidR="00730042" w:rsidRPr="00730042" w:rsidRDefault="00730042" w:rsidP="00730042">
            <w:pPr>
              <w:widowControl/>
              <w:jc w:val="left"/>
              <w:rPr>
                <w:rFonts w:ascii="ＭＳ 明朝" w:eastAsia="ＭＳ 明朝" w:hAnsi="ＭＳ 明朝" w:cs="Century"/>
                <w:sz w:val="18"/>
                <w:lang w:eastAsia="ar-SA"/>
              </w:rPr>
            </w:pPr>
          </w:p>
        </w:tc>
        <w:tc>
          <w:tcPr>
            <w:tcW w:w="974" w:type="dxa"/>
            <w:vMerge/>
            <w:tcBorders>
              <w:top w:val="single" w:sz="4" w:space="0" w:color="auto"/>
              <w:left w:val="single" w:sz="4" w:space="0" w:color="000000"/>
              <w:bottom w:val="single" w:sz="4" w:space="0" w:color="000000"/>
              <w:right w:val="nil"/>
            </w:tcBorders>
            <w:vAlign w:val="center"/>
            <w:hideMark/>
          </w:tcPr>
          <w:p w:rsidR="00730042" w:rsidRPr="00730042" w:rsidRDefault="00730042" w:rsidP="00730042">
            <w:pPr>
              <w:widowControl/>
              <w:jc w:val="left"/>
              <w:rPr>
                <w:rFonts w:ascii="ＭＳ 明朝" w:eastAsia="ＭＳ 明朝" w:hAnsi="ＭＳ 明朝" w:cs="Century"/>
                <w:sz w:val="18"/>
                <w:lang w:eastAsia="ar-SA"/>
              </w:rPr>
            </w:pPr>
          </w:p>
        </w:tc>
        <w:tc>
          <w:tcPr>
            <w:tcW w:w="853" w:type="dxa"/>
            <w:vMerge/>
            <w:tcBorders>
              <w:top w:val="single" w:sz="4" w:space="0" w:color="auto"/>
              <w:left w:val="single" w:sz="4" w:space="0" w:color="000000"/>
              <w:bottom w:val="single" w:sz="4" w:space="0" w:color="000000"/>
              <w:right w:val="nil"/>
            </w:tcBorders>
            <w:vAlign w:val="center"/>
            <w:hideMark/>
          </w:tcPr>
          <w:p w:rsidR="00730042" w:rsidRPr="00730042" w:rsidRDefault="00730042" w:rsidP="00730042">
            <w:pPr>
              <w:widowControl/>
              <w:jc w:val="left"/>
              <w:rPr>
                <w:rFonts w:ascii="ＭＳ 明朝" w:eastAsia="ＭＳ 明朝" w:hAnsi="ＭＳ 明朝" w:cs="Century"/>
                <w:sz w:val="18"/>
                <w:lang w:eastAsia="ar-SA"/>
              </w:rPr>
            </w:pPr>
          </w:p>
        </w:tc>
        <w:tc>
          <w:tcPr>
            <w:tcW w:w="1191" w:type="dxa"/>
            <w:vMerge/>
            <w:tcBorders>
              <w:top w:val="single" w:sz="4" w:space="0" w:color="auto"/>
              <w:left w:val="single" w:sz="4" w:space="0" w:color="000000"/>
              <w:bottom w:val="single" w:sz="4" w:space="0" w:color="000000"/>
              <w:right w:val="nil"/>
            </w:tcBorders>
            <w:vAlign w:val="center"/>
            <w:hideMark/>
          </w:tcPr>
          <w:p w:rsidR="00730042" w:rsidRPr="00730042" w:rsidRDefault="00730042" w:rsidP="00730042">
            <w:pPr>
              <w:widowControl/>
              <w:jc w:val="left"/>
              <w:rPr>
                <w:rFonts w:ascii="ＭＳ 明朝" w:eastAsia="ＭＳ 明朝" w:hAnsi="ＭＳ 明朝" w:cs="Century"/>
                <w:sz w:val="18"/>
              </w:rPr>
            </w:pPr>
          </w:p>
        </w:tc>
        <w:tc>
          <w:tcPr>
            <w:tcW w:w="446" w:type="dxa"/>
            <w:vMerge/>
            <w:tcBorders>
              <w:top w:val="single" w:sz="4" w:space="0" w:color="auto"/>
              <w:left w:val="single" w:sz="4" w:space="0" w:color="000000"/>
              <w:bottom w:val="single" w:sz="4" w:space="0" w:color="000000"/>
              <w:right w:val="single" w:sz="4" w:space="0" w:color="000000"/>
            </w:tcBorders>
            <w:vAlign w:val="center"/>
            <w:hideMark/>
          </w:tcPr>
          <w:p w:rsidR="00730042" w:rsidRPr="00730042" w:rsidRDefault="00730042" w:rsidP="00730042">
            <w:pPr>
              <w:widowControl/>
              <w:jc w:val="left"/>
              <w:rPr>
                <w:rFonts w:ascii="ＭＳ 明朝" w:eastAsia="ＭＳ 明朝" w:hAnsi="ＭＳ 明朝" w:cs="Century"/>
                <w:sz w:val="18"/>
                <w:lang w:eastAsia="ar-SA"/>
              </w:rPr>
            </w:pPr>
          </w:p>
        </w:tc>
      </w:tr>
      <w:tr w:rsidR="00730042" w:rsidRPr="00730042" w:rsidTr="00730042">
        <w:trPr>
          <w:gridAfter w:val="1"/>
          <w:wAfter w:w="6" w:type="dxa"/>
          <w:cantSplit/>
          <w:trHeight w:val="210"/>
        </w:trPr>
        <w:tc>
          <w:tcPr>
            <w:tcW w:w="380"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31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31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31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322"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63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79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1087"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1132"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974" w:type="dxa"/>
            <w:tcBorders>
              <w:top w:val="single" w:sz="4" w:space="0" w:color="000000"/>
              <w:left w:val="single" w:sz="4" w:space="0" w:color="000000"/>
              <w:bottom w:val="single" w:sz="4" w:space="0" w:color="000000"/>
              <w:right w:val="nil"/>
            </w:tcBorders>
            <w:hideMark/>
          </w:tcPr>
          <w:p w:rsidR="00730042" w:rsidRPr="00730042" w:rsidRDefault="00730042" w:rsidP="00730042">
            <w:pPr>
              <w:suppressAutoHyphens/>
              <w:snapToGrid w:val="0"/>
              <w:jc w:val="right"/>
              <w:rPr>
                <w:rFonts w:ascii="ＭＳ 明朝" w:eastAsia="ＭＳ 明朝" w:hAnsi="ＭＳ 明朝" w:cs="Century"/>
                <w:kern w:val="1"/>
                <w:sz w:val="22"/>
                <w:lang w:eastAsia="ar-SA"/>
              </w:rPr>
            </w:pPr>
            <w:r w:rsidRPr="00730042">
              <w:rPr>
                <w:rFonts w:ascii="ＭＳ 明朝" w:eastAsia="ＭＳ 明朝" w:hAnsi="ＭＳ 明朝" w:cs="Century" w:hint="eastAsia"/>
                <w:kern w:val="1"/>
                <w:sz w:val="22"/>
              </w:rPr>
              <w:t>ha</w:t>
            </w:r>
            <w:r w:rsidRPr="00730042">
              <w:rPr>
                <w:rFonts w:ascii="ＭＳ 明朝" w:eastAsia="ＭＳ 明朝" w:hAnsi="ＭＳ 明朝" w:cs="Century" w:hint="eastAsia"/>
                <w:kern w:val="1"/>
                <w:sz w:val="22"/>
                <w:lang w:eastAsia="ar-SA"/>
              </w:rPr>
              <w:t>(m</w:t>
            </w:r>
            <w:r w:rsidRPr="00730042">
              <w:rPr>
                <w:rFonts w:ascii="ＭＳ 明朝" w:eastAsia="ＭＳ 明朝" w:hAnsi="ＭＳ 明朝" w:cs="Century" w:hint="eastAsia"/>
                <w:kern w:val="1"/>
                <w:sz w:val="22"/>
                <w:vertAlign w:val="superscript"/>
                <w:lang w:eastAsia="ar-SA"/>
              </w:rPr>
              <w:t>3</w:t>
            </w:r>
            <w:r w:rsidRPr="00730042">
              <w:rPr>
                <w:rFonts w:ascii="ＭＳ 明朝" w:eastAsia="ＭＳ 明朝" w:hAnsi="ＭＳ 明朝" w:cs="Century" w:hint="eastAsia"/>
                <w:kern w:val="1"/>
                <w:sz w:val="22"/>
                <w:lang w:eastAsia="ar-SA"/>
              </w:rPr>
              <w:t>)</w:t>
            </w:r>
          </w:p>
        </w:tc>
        <w:tc>
          <w:tcPr>
            <w:tcW w:w="853"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1191"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446" w:type="dxa"/>
            <w:tcBorders>
              <w:top w:val="single" w:sz="4" w:space="0" w:color="000000"/>
              <w:left w:val="single" w:sz="4" w:space="0" w:color="000000"/>
              <w:bottom w:val="single" w:sz="4" w:space="0" w:color="000000"/>
              <w:right w:val="single" w:sz="4" w:space="0" w:color="000000"/>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r>
      <w:tr w:rsidR="00730042" w:rsidRPr="00730042" w:rsidTr="00730042">
        <w:trPr>
          <w:gridAfter w:val="1"/>
          <w:wAfter w:w="6" w:type="dxa"/>
          <w:cantSplit/>
          <w:trHeight w:val="221"/>
        </w:trPr>
        <w:tc>
          <w:tcPr>
            <w:tcW w:w="380"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31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31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31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322"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63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798"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1087"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1132"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974"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853"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1191" w:type="dxa"/>
            <w:tcBorders>
              <w:top w:val="single" w:sz="4" w:space="0" w:color="000000"/>
              <w:left w:val="single" w:sz="4" w:space="0" w:color="000000"/>
              <w:bottom w:val="single" w:sz="4" w:space="0" w:color="000000"/>
              <w:right w:val="nil"/>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c>
          <w:tcPr>
            <w:tcW w:w="446" w:type="dxa"/>
            <w:tcBorders>
              <w:top w:val="single" w:sz="4" w:space="0" w:color="000000"/>
              <w:left w:val="single" w:sz="4" w:space="0" w:color="000000"/>
              <w:bottom w:val="single" w:sz="4" w:space="0" w:color="000000"/>
              <w:right w:val="single" w:sz="4" w:space="0" w:color="000000"/>
            </w:tcBorders>
          </w:tcPr>
          <w:p w:rsidR="00730042" w:rsidRPr="00730042" w:rsidRDefault="00730042" w:rsidP="00730042">
            <w:pPr>
              <w:suppressAutoHyphens/>
              <w:snapToGrid w:val="0"/>
              <w:rPr>
                <w:rFonts w:ascii="ＭＳ 明朝" w:eastAsia="ＭＳ 明朝" w:hAnsi="ＭＳ 明朝" w:cs="Century"/>
                <w:kern w:val="1"/>
                <w:sz w:val="22"/>
                <w:lang w:eastAsia="ar-SA"/>
              </w:rPr>
            </w:pPr>
          </w:p>
        </w:tc>
      </w:tr>
    </w:tbl>
    <w:p w:rsidR="00730042" w:rsidRPr="00730042" w:rsidRDefault="00730042" w:rsidP="00730042">
      <w:pPr>
        <w:suppressAutoHyphens/>
        <w:spacing w:line="240" w:lineRule="exact"/>
        <w:ind w:left="201" w:hanging="201"/>
        <w:rPr>
          <w:rFonts w:ascii="ＭＳ 明朝" w:eastAsia="ＭＳ 明朝" w:hAnsi="ＭＳ 明朝" w:cs="Century"/>
          <w:sz w:val="18"/>
          <w:lang w:eastAsia="ar-SA"/>
        </w:rPr>
      </w:pPr>
      <w:r w:rsidRPr="00730042">
        <w:rPr>
          <w:rFonts w:ascii="ＭＳ 明朝" w:eastAsia="ＭＳ 明朝" w:hAnsi="ＭＳ 明朝" w:cs="Century" w:hint="cs"/>
          <w:kern w:val="1"/>
          <w:sz w:val="18"/>
          <w:lang w:eastAsia="ar-SA"/>
        </w:rPr>
        <w:t>注意事項</w:t>
      </w:r>
    </w:p>
    <w:p w:rsidR="00730042" w:rsidRPr="00730042" w:rsidRDefault="00730042" w:rsidP="00CB4AAA">
      <w:pPr>
        <w:suppressAutoHyphens/>
        <w:spacing w:line="240" w:lineRule="exact"/>
        <w:ind w:left="369" w:hanging="369"/>
        <w:rPr>
          <w:rFonts w:ascii="ＭＳ 明朝" w:eastAsia="ＭＳ 明朝" w:hAnsi="ＭＳ 明朝" w:cs="Century"/>
          <w:kern w:val="1"/>
          <w:sz w:val="18"/>
          <w:szCs w:val="24"/>
        </w:rPr>
      </w:pPr>
      <w:r w:rsidRPr="00730042">
        <w:rPr>
          <w:rFonts w:ascii="ＭＳ 明朝" w:eastAsia="ＭＳ 明朝" w:hAnsi="ＭＳ 明朝" w:cs="Century" w:hint="cs"/>
          <w:kern w:val="1"/>
          <w:sz w:val="18"/>
          <w:szCs w:val="24"/>
          <w:lang w:eastAsia="ar-SA"/>
        </w:rPr>
        <w:t>１　申請書は、指定施業要件を定めるについて同一の単位とされている保安林等ごとに、伐採年度ごとに</w:t>
      </w:r>
      <w:r w:rsidRPr="00730042">
        <w:rPr>
          <w:rFonts w:ascii="ＭＳ 明朝" w:eastAsia="ＭＳ 明朝" w:hAnsi="ＭＳ 明朝" w:cs="Century" w:hint="eastAsia"/>
          <w:kern w:val="1"/>
          <w:sz w:val="18"/>
          <w:szCs w:val="24"/>
        </w:rPr>
        <w:t>、</w:t>
      </w:r>
      <w:r w:rsidRPr="00730042">
        <w:rPr>
          <w:rFonts w:ascii="ＭＳ 明朝" w:eastAsia="ＭＳ 明朝" w:hAnsi="ＭＳ 明朝" w:cs="Century" w:hint="cs"/>
          <w:kern w:val="1"/>
          <w:sz w:val="18"/>
          <w:szCs w:val="24"/>
          <w:lang w:eastAsia="ar-SA"/>
        </w:rPr>
        <w:t>作成すること。</w:t>
      </w:r>
    </w:p>
    <w:p w:rsidR="00730042" w:rsidRPr="00730042" w:rsidRDefault="00730042" w:rsidP="00730042">
      <w:pPr>
        <w:suppressAutoHyphens/>
        <w:spacing w:line="240" w:lineRule="exact"/>
        <w:ind w:left="201" w:hanging="201"/>
        <w:rPr>
          <w:rFonts w:ascii="ＭＳ 明朝" w:eastAsia="ＭＳ 明朝" w:hAnsi="ＭＳ 明朝" w:cs="Century"/>
          <w:kern w:val="18"/>
          <w:sz w:val="18"/>
          <w:szCs w:val="18"/>
        </w:rPr>
      </w:pPr>
      <w:r w:rsidRPr="00730042">
        <w:rPr>
          <w:rFonts w:ascii="ＭＳ 明朝" w:eastAsia="ＭＳ 明朝" w:hAnsi="ＭＳ 明朝" w:cs="Century" w:hint="eastAsia"/>
          <w:kern w:val="18"/>
          <w:sz w:val="18"/>
          <w:szCs w:val="18"/>
        </w:rPr>
        <w:t>２　伐採の方法欄には、皆伐、択伐の別を記載すること。</w:t>
      </w:r>
    </w:p>
    <w:p w:rsidR="00730042" w:rsidRPr="00730042" w:rsidRDefault="00730042" w:rsidP="00CB4AAA">
      <w:pPr>
        <w:suppressAutoHyphens/>
        <w:spacing w:line="240" w:lineRule="exact"/>
        <w:ind w:left="369" w:hanging="369"/>
        <w:rPr>
          <w:rFonts w:ascii="ＭＳ 明朝" w:eastAsia="ＭＳ 明朝" w:hAnsi="ＭＳ 明朝" w:cs="Century"/>
          <w:sz w:val="18"/>
          <w:lang w:eastAsia="ar-SA"/>
        </w:rPr>
      </w:pPr>
      <w:r w:rsidRPr="00730042">
        <w:rPr>
          <w:rFonts w:ascii="ＭＳ 明朝" w:eastAsia="ＭＳ 明朝" w:hAnsi="ＭＳ 明朝" w:cs="Century" w:hint="eastAsia"/>
          <w:kern w:val="18"/>
          <w:sz w:val="18"/>
          <w:szCs w:val="18"/>
        </w:rPr>
        <w:t>３</w:t>
      </w:r>
      <w:r w:rsidRPr="00730042">
        <w:rPr>
          <w:rFonts w:ascii="ＭＳ 明朝" w:eastAsia="ＭＳ 明朝" w:hAnsi="ＭＳ 明朝" w:cs="Century" w:hint="cs"/>
          <w:kern w:val="1"/>
          <w:sz w:val="18"/>
          <w:lang w:eastAsia="ar-SA"/>
        </w:rPr>
        <w:t xml:space="preserve">　伐採する立木の樹種及び年齢欄には、樹種別に行を分けて記載し、立木の年齢は、伐採する立木のうち最も年齢の低いものの年齢と最も年齢の高いものの年齢を「</w:t>
      </w:r>
      <w:r w:rsidRPr="00730042">
        <w:rPr>
          <w:rFonts w:ascii="ＭＳ 明朝" w:eastAsia="ＭＳ 明朝" w:hAnsi="ＭＳ 明朝" w:cs="Century" w:hint="eastAsia"/>
          <w:kern w:val="1"/>
          <w:sz w:val="18"/>
          <w:lang w:eastAsia="ar-SA"/>
        </w:rPr>
        <w:t>○</w:t>
      </w:r>
      <w:r w:rsidRPr="00730042">
        <w:rPr>
          <w:rFonts w:ascii="ＭＳ 明朝" w:eastAsia="ＭＳ 明朝" w:hAnsi="ＭＳ 明朝" w:cs="Century" w:hint="cs"/>
          <w:kern w:val="1"/>
          <w:sz w:val="18"/>
          <w:lang w:eastAsia="ar-SA"/>
        </w:rPr>
        <w:t>～</w:t>
      </w:r>
      <w:r w:rsidRPr="00730042">
        <w:rPr>
          <w:rFonts w:ascii="ＭＳ 明朝" w:eastAsia="ＭＳ 明朝" w:hAnsi="ＭＳ 明朝" w:cs="Century" w:hint="eastAsia"/>
          <w:kern w:val="1"/>
          <w:sz w:val="18"/>
          <w:lang w:eastAsia="ar-SA"/>
        </w:rPr>
        <w:t>○</w:t>
      </w:r>
      <w:r w:rsidRPr="00730042">
        <w:rPr>
          <w:rFonts w:ascii="ＭＳ 明朝" w:eastAsia="ＭＳ 明朝" w:hAnsi="ＭＳ 明朝" w:cs="Century" w:hint="cs"/>
          <w:kern w:val="1"/>
          <w:sz w:val="18"/>
          <w:lang w:eastAsia="ar-SA"/>
        </w:rPr>
        <w:t>」のように記載すること。</w:t>
      </w:r>
    </w:p>
    <w:p w:rsidR="00730042" w:rsidRPr="00730042" w:rsidRDefault="00730042" w:rsidP="00730042">
      <w:pPr>
        <w:suppressAutoHyphens/>
        <w:spacing w:line="240" w:lineRule="exact"/>
        <w:ind w:left="201" w:hanging="201"/>
        <w:rPr>
          <w:rFonts w:ascii="ＭＳ 明朝" w:eastAsia="ＭＳ 明朝" w:hAnsi="ＭＳ 明朝" w:cs="Century"/>
          <w:kern w:val="1"/>
          <w:sz w:val="18"/>
          <w:lang w:eastAsia="ar-SA"/>
        </w:rPr>
      </w:pPr>
      <w:r w:rsidRPr="00730042">
        <w:rPr>
          <w:rFonts w:ascii="ＭＳ 明朝" w:eastAsia="ＭＳ 明朝" w:hAnsi="ＭＳ 明朝" w:cs="Century" w:hint="eastAsia"/>
          <w:kern w:val="18"/>
          <w:sz w:val="18"/>
          <w:szCs w:val="18"/>
        </w:rPr>
        <w:t>４</w:t>
      </w:r>
      <w:r w:rsidRPr="00730042">
        <w:rPr>
          <w:rFonts w:ascii="ＭＳ 明朝" w:eastAsia="ＭＳ 明朝" w:hAnsi="ＭＳ 明朝" w:cs="Century" w:hint="cs"/>
          <w:kern w:val="1"/>
          <w:sz w:val="18"/>
          <w:lang w:eastAsia="ar-SA"/>
        </w:rPr>
        <w:t xml:space="preserve">　伐採面積及び伐採立木材積欄には、皆伐による場合にあっては伐採立木材積の記載を要しない。</w:t>
      </w:r>
    </w:p>
    <w:p w:rsidR="00730042" w:rsidRPr="00730042" w:rsidRDefault="00730042" w:rsidP="00730042">
      <w:pPr>
        <w:suppressAutoHyphens/>
        <w:spacing w:line="240" w:lineRule="exact"/>
        <w:rPr>
          <w:rFonts w:ascii="ＭＳ 明朝" w:eastAsia="ＭＳ 明朝" w:hAnsi="ＭＳ 明朝" w:cs="Century"/>
          <w:kern w:val="1"/>
          <w:sz w:val="18"/>
          <w:lang w:eastAsia="ar-SA"/>
        </w:rPr>
      </w:pPr>
      <w:r w:rsidRPr="00730042">
        <w:rPr>
          <w:rFonts w:ascii="ＭＳ 明朝" w:eastAsia="ＭＳ 明朝" w:hAnsi="ＭＳ 明朝" w:cs="Century" w:hint="eastAsia"/>
          <w:kern w:val="18"/>
          <w:sz w:val="18"/>
          <w:szCs w:val="18"/>
        </w:rPr>
        <w:t>５</w:t>
      </w:r>
      <w:r w:rsidRPr="00730042">
        <w:rPr>
          <w:rFonts w:ascii="ＭＳ 明朝" w:eastAsia="ＭＳ 明朝" w:hAnsi="ＭＳ 明朝" w:cs="Century" w:hint="cs"/>
          <w:kern w:val="1"/>
          <w:sz w:val="18"/>
          <w:lang w:eastAsia="ar-SA"/>
        </w:rPr>
        <w:t xml:space="preserve">　伐採の面積は、実測又は見込みとし、</w:t>
      </w:r>
      <w:r w:rsidRPr="00730042">
        <w:rPr>
          <w:rFonts w:ascii="ＭＳ 明朝" w:eastAsia="ＭＳ 明朝" w:hAnsi="ＭＳ 明朝" w:cs="Century" w:hint="eastAsia"/>
          <w:kern w:val="1"/>
          <w:sz w:val="18"/>
        </w:rPr>
        <w:t>小</w:t>
      </w:r>
      <w:r w:rsidRPr="00730042">
        <w:rPr>
          <w:rFonts w:ascii="ＭＳ 明朝" w:eastAsia="ＭＳ 明朝" w:hAnsi="ＭＳ 明朝" w:cs="Century" w:hint="cs"/>
          <w:kern w:val="1"/>
          <w:sz w:val="18"/>
          <w:lang w:eastAsia="ar-SA"/>
        </w:rPr>
        <w:t>数第</w:t>
      </w:r>
      <w:r w:rsidRPr="00730042">
        <w:rPr>
          <w:rFonts w:ascii="ＭＳ 明朝" w:eastAsia="ＭＳ 明朝" w:hAnsi="ＭＳ 明朝" w:cs="Century" w:hint="eastAsia"/>
          <w:kern w:val="1"/>
          <w:sz w:val="18"/>
        </w:rPr>
        <w:t>４</w:t>
      </w:r>
      <w:r w:rsidRPr="00730042">
        <w:rPr>
          <w:rFonts w:ascii="ＭＳ 明朝" w:eastAsia="ＭＳ 明朝" w:hAnsi="ＭＳ 明朝" w:cs="Century" w:hint="cs"/>
          <w:kern w:val="1"/>
          <w:sz w:val="18"/>
          <w:lang w:eastAsia="ar-SA"/>
        </w:rPr>
        <w:t>位まで記載すること。</w:t>
      </w:r>
    </w:p>
    <w:p w:rsidR="00730042" w:rsidRPr="00730042" w:rsidRDefault="00730042" w:rsidP="00CB4AAA">
      <w:pPr>
        <w:suppressAutoHyphens/>
        <w:spacing w:line="240" w:lineRule="exact"/>
        <w:ind w:left="369" w:hanging="369"/>
        <w:rPr>
          <w:rFonts w:ascii="ＭＳ 明朝" w:eastAsia="ＭＳ 明朝" w:hAnsi="ＭＳ 明朝" w:cs="Century"/>
          <w:kern w:val="18"/>
          <w:sz w:val="18"/>
          <w:szCs w:val="18"/>
        </w:rPr>
      </w:pPr>
      <w:r w:rsidRPr="00730042">
        <w:rPr>
          <w:rFonts w:ascii="ＭＳ 明朝" w:eastAsia="ＭＳ 明朝" w:hAnsi="ＭＳ 明朝" w:cs="Century" w:hint="eastAsia"/>
          <w:kern w:val="18"/>
          <w:sz w:val="18"/>
          <w:szCs w:val="18"/>
        </w:rPr>
        <w:t>６　森林経営計画の有無の欄には、伐採しようとする立木の存する森林が森林法第34条第10項ただし書に規定する森林経営計画等の対象とする森林であるときは、「有」と記載すること。</w:t>
      </w:r>
    </w:p>
    <w:p w:rsidR="00730042" w:rsidRPr="00730042" w:rsidRDefault="00730042" w:rsidP="00730042">
      <w:pPr>
        <w:suppressAutoHyphens/>
        <w:spacing w:line="240" w:lineRule="exact"/>
        <w:ind w:left="201" w:hanging="201"/>
        <w:rPr>
          <w:rFonts w:ascii="ＭＳ 明朝" w:eastAsia="ＭＳ 明朝" w:hAnsi="ＭＳ 明朝" w:cs="Century"/>
          <w:kern w:val="18"/>
          <w:sz w:val="18"/>
          <w:szCs w:val="18"/>
        </w:rPr>
      </w:pPr>
      <w:r w:rsidRPr="00730042">
        <w:rPr>
          <w:rFonts w:ascii="ＭＳ 明朝" w:eastAsia="ＭＳ 明朝" w:hAnsi="ＭＳ 明朝" w:cs="Century" w:hint="eastAsia"/>
          <w:kern w:val="18"/>
          <w:sz w:val="18"/>
          <w:szCs w:val="18"/>
        </w:rPr>
        <w:t>７</w:t>
      </w:r>
      <w:r w:rsidRPr="00730042">
        <w:rPr>
          <w:rFonts w:ascii="ＭＳ 明朝" w:eastAsia="ＭＳ 明朝" w:hAnsi="ＭＳ 明朝" w:cs="Century" w:hint="cs"/>
          <w:kern w:val="18"/>
          <w:sz w:val="18"/>
          <w:szCs w:val="18"/>
          <w:lang w:eastAsia="ar-SA"/>
        </w:rPr>
        <w:t xml:space="preserve">　備考欄には、</w:t>
      </w:r>
      <w:r w:rsidRPr="00730042">
        <w:rPr>
          <w:rFonts w:ascii="ＭＳ 明朝" w:eastAsia="ＭＳ 明朝" w:hAnsi="ＭＳ 明朝" w:cs="Century" w:hint="eastAsia"/>
          <w:kern w:val="18"/>
          <w:sz w:val="18"/>
          <w:szCs w:val="18"/>
        </w:rPr>
        <w:t>次の事項を記載すること。</w:t>
      </w:r>
    </w:p>
    <w:p w:rsidR="00730042" w:rsidRPr="00730042" w:rsidRDefault="00730042" w:rsidP="00CB4AAA">
      <w:pPr>
        <w:numPr>
          <w:ilvl w:val="0"/>
          <w:numId w:val="1"/>
        </w:numPr>
        <w:suppressAutoHyphens/>
        <w:spacing w:line="240" w:lineRule="exact"/>
        <w:ind w:leftChars="100" w:left="567" w:hanging="357"/>
        <w:rPr>
          <w:rFonts w:ascii="ＭＳ 明朝" w:eastAsia="ＭＳ 明朝" w:hAnsi="ＭＳ 明朝" w:cs="Century"/>
          <w:kern w:val="18"/>
          <w:sz w:val="18"/>
          <w:szCs w:val="18"/>
        </w:rPr>
      </w:pPr>
      <w:r w:rsidRPr="00730042">
        <w:rPr>
          <w:rFonts w:ascii="ＭＳ 明朝" w:eastAsia="ＭＳ 明朝" w:hAnsi="ＭＳ 明朝" w:cs="Century" w:hint="eastAsia"/>
          <w:kern w:val="18"/>
          <w:sz w:val="18"/>
          <w:szCs w:val="18"/>
        </w:rPr>
        <w:t>皆伐による伐採をしようとする場合にあっては、植栽によらなければ的確な更新が困難と認められる伐採跡地の面積</w:t>
      </w:r>
      <w:bookmarkStart w:id="0" w:name="_GoBack"/>
      <w:bookmarkEnd w:id="0"/>
    </w:p>
    <w:p w:rsidR="00730042" w:rsidRPr="00730042" w:rsidRDefault="00730042" w:rsidP="00CB4AAA">
      <w:pPr>
        <w:numPr>
          <w:ilvl w:val="0"/>
          <w:numId w:val="1"/>
        </w:numPr>
        <w:suppressAutoHyphens/>
        <w:spacing w:line="240" w:lineRule="exact"/>
        <w:ind w:leftChars="100" w:left="567" w:hanging="357"/>
        <w:rPr>
          <w:rFonts w:ascii="ＭＳ 明朝" w:eastAsia="ＭＳ 明朝" w:hAnsi="ＭＳ 明朝" w:cs="Century"/>
          <w:kern w:val="18"/>
          <w:sz w:val="18"/>
          <w:szCs w:val="18"/>
          <w:lang w:eastAsia="ar-SA"/>
        </w:rPr>
      </w:pPr>
      <w:r w:rsidRPr="00730042">
        <w:rPr>
          <w:rFonts w:ascii="ＭＳ 明朝" w:eastAsia="ＭＳ 明朝" w:hAnsi="ＭＳ 明朝" w:cs="Century" w:hint="eastAsia"/>
          <w:kern w:val="18"/>
          <w:sz w:val="18"/>
          <w:szCs w:val="18"/>
        </w:rPr>
        <w:t>伐採跡地について行う植栽の時期</w:t>
      </w:r>
    </w:p>
    <w:p w:rsidR="00730042" w:rsidRPr="00730042" w:rsidRDefault="00730042" w:rsidP="00CB4AAA">
      <w:pPr>
        <w:suppressAutoHyphens/>
        <w:spacing w:line="240" w:lineRule="exact"/>
        <w:ind w:left="369" w:hanging="369"/>
        <w:rPr>
          <w:rFonts w:ascii="ＭＳ 明朝" w:eastAsia="ＭＳ 明朝" w:hAnsi="ＭＳ 明朝" w:cs="Century"/>
          <w:kern w:val="18"/>
          <w:sz w:val="18"/>
          <w:szCs w:val="18"/>
        </w:rPr>
      </w:pPr>
      <w:r w:rsidRPr="00730042">
        <w:rPr>
          <w:rFonts w:ascii="ＭＳ 明朝" w:eastAsia="ＭＳ 明朝" w:hAnsi="ＭＳ 明朝" w:cs="Century" w:hint="eastAsia"/>
          <w:kern w:val="18"/>
          <w:sz w:val="18"/>
          <w:szCs w:val="18"/>
        </w:rPr>
        <w:t>８</w:t>
      </w:r>
      <w:r w:rsidRPr="00730042">
        <w:rPr>
          <w:rFonts w:ascii="ＭＳ 明朝" w:eastAsia="ＭＳ 明朝" w:hAnsi="ＭＳ 明朝" w:cs="Century" w:hint="cs"/>
          <w:kern w:val="18"/>
          <w:sz w:val="18"/>
          <w:szCs w:val="18"/>
          <w:lang w:eastAsia="ar-SA"/>
        </w:rPr>
        <w:t xml:space="preserve">　添付する図面は、森林法施行規則第</w:t>
      </w:r>
      <w:r w:rsidRPr="00730042">
        <w:rPr>
          <w:rFonts w:ascii="ＭＳ 明朝" w:eastAsia="ＭＳ 明朝" w:hAnsi="ＭＳ 明朝" w:cs="Century" w:hint="eastAsia"/>
          <w:kern w:val="18"/>
          <w:sz w:val="18"/>
          <w:szCs w:val="18"/>
        </w:rPr>
        <w:t>48</w:t>
      </w:r>
      <w:r w:rsidRPr="00730042">
        <w:rPr>
          <w:rFonts w:ascii="ＭＳ 明朝" w:eastAsia="ＭＳ 明朝" w:hAnsi="ＭＳ 明朝" w:cs="Century" w:hint="cs"/>
          <w:kern w:val="18"/>
          <w:sz w:val="18"/>
          <w:szCs w:val="18"/>
          <w:lang w:eastAsia="ar-SA"/>
        </w:rPr>
        <w:t>条</w:t>
      </w:r>
      <w:r w:rsidRPr="00730042">
        <w:rPr>
          <w:rFonts w:ascii="ＭＳ 明朝" w:eastAsia="ＭＳ 明朝" w:hAnsi="ＭＳ 明朝" w:cs="Century" w:hint="eastAsia"/>
          <w:kern w:val="18"/>
          <w:sz w:val="18"/>
          <w:szCs w:val="18"/>
        </w:rPr>
        <w:t>第１項</w:t>
      </w:r>
      <w:r w:rsidRPr="00730042">
        <w:rPr>
          <w:rFonts w:ascii="ＭＳ 明朝" w:eastAsia="ＭＳ 明朝" w:hAnsi="ＭＳ 明朝" w:cs="Century" w:hint="cs"/>
          <w:kern w:val="18"/>
          <w:sz w:val="18"/>
          <w:szCs w:val="18"/>
          <w:lang w:eastAsia="ar-SA"/>
        </w:rPr>
        <w:t>による保安林指定（解除）申請に添付する図面の様式に準ずること</w:t>
      </w:r>
      <w:r w:rsidRPr="00730042">
        <w:rPr>
          <w:rFonts w:ascii="ＭＳ 明朝" w:eastAsia="ＭＳ 明朝" w:hAnsi="ＭＳ 明朝" w:cs="Century" w:hint="eastAsia"/>
          <w:kern w:val="18"/>
          <w:sz w:val="18"/>
          <w:szCs w:val="18"/>
        </w:rPr>
        <w:t>とし、伐採する区域を明示すること</w:t>
      </w:r>
      <w:r w:rsidRPr="00730042">
        <w:rPr>
          <w:rFonts w:ascii="ＭＳ 明朝" w:eastAsia="ＭＳ 明朝" w:hAnsi="ＭＳ 明朝" w:cs="Century" w:hint="cs"/>
          <w:kern w:val="18"/>
          <w:sz w:val="18"/>
          <w:szCs w:val="18"/>
          <w:lang w:eastAsia="ar-SA"/>
        </w:rPr>
        <w:t>。</w:t>
      </w:r>
      <w:r w:rsidRPr="00730042">
        <w:rPr>
          <w:rFonts w:ascii="ＭＳ 明朝" w:eastAsia="ＭＳ 明朝" w:hAnsi="ＭＳ 明朝" w:cs="Century" w:hint="eastAsia"/>
          <w:kern w:val="18"/>
          <w:sz w:val="18"/>
          <w:szCs w:val="18"/>
        </w:rPr>
        <w:t>ただし、皆伐による伐採をしようとする場合にあっては、植栽によらなければ的確な更新が困難と認められる伐採跡地の区域も明示すること。</w:t>
      </w:r>
    </w:p>
    <w:p w:rsidR="00730042" w:rsidRPr="00730042" w:rsidRDefault="00730042" w:rsidP="00730042">
      <w:pPr>
        <w:suppressAutoHyphens/>
        <w:spacing w:line="240" w:lineRule="exact"/>
        <w:ind w:left="238" w:hanging="238"/>
        <w:rPr>
          <w:rFonts w:ascii="ＭＳ 明朝" w:eastAsia="ＭＳ 明朝" w:hAnsi="ＭＳ 明朝" w:cs="Century"/>
          <w:b/>
          <w:sz w:val="18"/>
          <w:szCs w:val="18"/>
          <w:shd w:val="pct15" w:color="auto" w:fill="FFFFFF"/>
        </w:rPr>
      </w:pPr>
      <w:r w:rsidRPr="00730042">
        <w:rPr>
          <w:rFonts w:ascii="ＭＳ 明朝" w:eastAsia="ＭＳ 明朝" w:hAnsi="ＭＳ 明朝" w:cs="Century" w:hint="eastAsia"/>
          <w:kern w:val="1"/>
          <w:sz w:val="18"/>
          <w:szCs w:val="18"/>
        </w:rPr>
        <w:t>９　伐採の期間の終期は、伐採を開始する日の属する伐採年度の３月31日を超えないこと。</w:t>
      </w:r>
    </w:p>
    <w:p w:rsidR="00525BAC" w:rsidRPr="00730042" w:rsidRDefault="00525BAC"/>
    <w:sectPr w:rsidR="00525BAC" w:rsidRPr="0073004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4AAA" w:rsidRDefault="00CB4AAA" w:rsidP="00CB4AAA">
      <w:r>
        <w:separator/>
      </w:r>
    </w:p>
  </w:endnote>
  <w:endnote w:type="continuationSeparator" w:id="0">
    <w:p w:rsidR="00CB4AAA" w:rsidRDefault="00CB4AAA" w:rsidP="00CB4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4AAA" w:rsidRDefault="00CB4AAA" w:rsidP="00CB4AAA">
      <w:r>
        <w:separator/>
      </w:r>
    </w:p>
  </w:footnote>
  <w:footnote w:type="continuationSeparator" w:id="0">
    <w:p w:rsidR="00CB4AAA" w:rsidRDefault="00CB4AAA" w:rsidP="00CB4A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095F22"/>
    <w:multiLevelType w:val="hybridMultilevel"/>
    <w:tmpl w:val="729E882C"/>
    <w:lvl w:ilvl="0" w:tplc="AE963D3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042"/>
    <w:rsid w:val="00525BAC"/>
    <w:rsid w:val="00730042"/>
    <w:rsid w:val="00CB4AAA"/>
    <w:rsid w:val="00EE1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BB035B56-B7EF-4536-B62E-D9797B34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AAA"/>
    <w:pPr>
      <w:tabs>
        <w:tab w:val="center" w:pos="4252"/>
        <w:tab w:val="right" w:pos="8504"/>
      </w:tabs>
      <w:snapToGrid w:val="0"/>
    </w:pPr>
  </w:style>
  <w:style w:type="character" w:customStyle="1" w:styleId="a4">
    <w:name w:val="ヘッダー (文字)"/>
    <w:basedOn w:val="a0"/>
    <w:link w:val="a3"/>
    <w:uiPriority w:val="99"/>
    <w:rsid w:val="00CB4AAA"/>
  </w:style>
  <w:style w:type="paragraph" w:styleId="a5">
    <w:name w:val="footer"/>
    <w:basedOn w:val="a"/>
    <w:link w:val="a6"/>
    <w:uiPriority w:val="99"/>
    <w:unhideWhenUsed/>
    <w:rsid w:val="00CB4AAA"/>
    <w:pPr>
      <w:tabs>
        <w:tab w:val="center" w:pos="4252"/>
        <w:tab w:val="right" w:pos="8504"/>
      </w:tabs>
      <w:snapToGrid w:val="0"/>
    </w:pPr>
  </w:style>
  <w:style w:type="character" w:customStyle="1" w:styleId="a6">
    <w:name w:val="フッター (文字)"/>
    <w:basedOn w:val="a0"/>
    <w:link w:val="a5"/>
    <w:uiPriority w:val="99"/>
    <w:rsid w:val="00CB4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142</Words>
  <Characters>814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2025-05-20T03:10:00Z</dcterms:created>
  <dcterms:modified xsi:type="dcterms:W3CDTF">2025-05-20T05:12:00Z</dcterms:modified>
</cp:coreProperties>
</file>