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64" w:rsidRPr="00D52A64" w:rsidRDefault="00D52A64" w:rsidP="00D52A64">
      <w:pPr>
        <w:spacing w:before="10"/>
        <w:rPr>
          <w:rFonts w:asciiTheme="majorEastAsia" w:eastAsiaTheme="majorEastAsia" w:hAnsiTheme="majorEastAsia" w:cs="ＭＳ 明朝"/>
          <w:color w:val="000000" w:themeColor="text1"/>
          <w:sz w:val="24"/>
          <w:szCs w:val="24"/>
          <w:lang w:eastAsia="ja-JP"/>
        </w:rPr>
      </w:pPr>
      <w:r w:rsidRPr="00D52A64">
        <w:rPr>
          <w:rFonts w:asciiTheme="majorEastAsia" w:eastAsiaTheme="majorEastAsia" w:hAnsiTheme="majorEastAsia" w:cs="ＭＳ 明朝" w:hint="eastAsia"/>
          <w:color w:val="000000" w:themeColor="text1"/>
          <w:sz w:val="24"/>
          <w:szCs w:val="24"/>
          <w:lang w:eastAsia="ja-JP"/>
        </w:rPr>
        <w:t>（別添２）</w:t>
      </w:r>
    </w:p>
    <w:p w:rsidR="007320B3" w:rsidRPr="00F04A19" w:rsidRDefault="00F04A19" w:rsidP="00F04A19">
      <w:pPr>
        <w:spacing w:before="10"/>
        <w:jc w:val="center"/>
        <w:rPr>
          <w:rFonts w:asciiTheme="minorEastAsia" w:hAnsiTheme="minorEastAsia" w:cs="ＭＳ 明朝"/>
          <w:color w:val="000000" w:themeColor="text1"/>
          <w:sz w:val="36"/>
          <w:szCs w:val="36"/>
          <w:lang w:eastAsia="ja-JP"/>
        </w:rPr>
      </w:pPr>
      <w:r w:rsidRPr="00F04A19">
        <w:rPr>
          <w:rFonts w:asciiTheme="minorEastAsia" w:hAnsiTheme="minorEastAsia" w:cs="ＭＳ 明朝" w:hint="eastAsia"/>
          <w:color w:val="000000" w:themeColor="text1"/>
          <w:sz w:val="36"/>
          <w:szCs w:val="36"/>
          <w:lang w:eastAsia="ja-JP"/>
        </w:rPr>
        <w:t>誓　約　書</w:t>
      </w:r>
    </w:p>
    <w:p w:rsidR="00F75950" w:rsidRPr="00F04A19" w:rsidRDefault="00F75950" w:rsidP="00755811">
      <w:pPr>
        <w:ind w:firstLineChars="100" w:firstLine="240"/>
        <w:rPr>
          <w:rFonts w:asciiTheme="minorEastAsia" w:hAnsiTheme="minorEastAsia"/>
          <w:sz w:val="24"/>
          <w:szCs w:val="24"/>
          <w:lang w:eastAsia="ja-JP"/>
        </w:rPr>
      </w:pPr>
    </w:p>
    <w:p w:rsidR="00DF5F88" w:rsidRPr="00F04A19" w:rsidRDefault="00FD029F" w:rsidP="00F75950">
      <w:pPr>
        <w:ind w:firstLineChars="100" w:firstLine="240"/>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□当法人　□当社　</w:t>
      </w:r>
      <w:r w:rsidR="00DF5F88" w:rsidRPr="00F04A19">
        <w:rPr>
          <w:rFonts w:asciiTheme="minorEastAsia" w:hAnsiTheme="minorEastAsia" w:hint="eastAsia"/>
          <w:sz w:val="24"/>
          <w:szCs w:val="24"/>
          <w:lang w:eastAsia="ja-JP"/>
        </w:rPr>
        <w:t>は、</w:t>
      </w:r>
      <w:r w:rsidR="00A933FF" w:rsidRPr="00F04A19">
        <w:rPr>
          <w:rFonts w:asciiTheme="minorEastAsia" w:hAnsiTheme="minorEastAsia" w:hint="eastAsia"/>
          <w:sz w:val="24"/>
          <w:szCs w:val="24"/>
          <w:lang w:eastAsia="ja-JP"/>
        </w:rPr>
        <w:t>この度の申請をするに当たり、下記の</w:t>
      </w:r>
      <w:r w:rsidR="00DF5F88" w:rsidRPr="00F04A19">
        <w:rPr>
          <w:rFonts w:asciiTheme="minorEastAsia" w:hAnsiTheme="minorEastAsia" w:hint="eastAsia"/>
          <w:sz w:val="24"/>
          <w:szCs w:val="24"/>
          <w:lang w:eastAsia="ja-JP"/>
        </w:rPr>
        <w:t>事項について誓約します。</w:t>
      </w:r>
    </w:p>
    <w:p w:rsidR="00F04A19" w:rsidRDefault="00DF5F88" w:rsidP="00F75950">
      <w:pPr>
        <w:ind w:firstLineChars="100" w:firstLine="240"/>
        <w:rPr>
          <w:rFonts w:asciiTheme="minorEastAsia" w:hAnsiTheme="minorEastAsia"/>
          <w:sz w:val="24"/>
          <w:szCs w:val="24"/>
          <w:lang w:eastAsia="ja-JP"/>
        </w:rPr>
      </w:pPr>
      <w:r w:rsidRPr="00F04A19">
        <w:rPr>
          <w:rFonts w:asciiTheme="minorEastAsia" w:hAnsiTheme="minorEastAsia" w:hint="eastAsia"/>
          <w:sz w:val="24"/>
          <w:szCs w:val="24"/>
          <w:lang w:eastAsia="ja-JP"/>
        </w:rPr>
        <w:t>ま</w:t>
      </w:r>
      <w:r w:rsidR="0067308F" w:rsidRPr="00F04A19">
        <w:rPr>
          <w:rFonts w:asciiTheme="minorEastAsia" w:hAnsiTheme="minorEastAsia"/>
          <w:spacing w:val="-3"/>
          <w:sz w:val="24"/>
          <w:szCs w:val="24"/>
          <w:lang w:eastAsia="ja-JP"/>
        </w:rPr>
        <w:t>た</w:t>
      </w:r>
      <w:r w:rsidR="0067308F" w:rsidRPr="00F04A19">
        <w:rPr>
          <w:rFonts w:asciiTheme="minorEastAsia" w:hAnsiTheme="minorEastAsia"/>
          <w:spacing w:val="-47"/>
          <w:sz w:val="24"/>
          <w:szCs w:val="24"/>
          <w:lang w:eastAsia="ja-JP"/>
        </w:rPr>
        <w:t>、</w:t>
      </w:r>
      <w:r w:rsidR="00755811" w:rsidRPr="00F04A19">
        <w:rPr>
          <w:rFonts w:asciiTheme="minorEastAsia" w:hAnsiTheme="minorEastAsia" w:hint="eastAsia"/>
          <w:sz w:val="24"/>
          <w:szCs w:val="24"/>
          <w:lang w:eastAsia="ja-JP"/>
        </w:rPr>
        <w:t>博物館の登録</w:t>
      </w:r>
      <w:r w:rsidR="00FD029F" w:rsidRPr="00F04A19">
        <w:rPr>
          <w:rFonts w:asciiTheme="minorEastAsia" w:hAnsiTheme="minorEastAsia" w:hint="eastAsia"/>
          <w:sz w:val="24"/>
          <w:szCs w:val="24"/>
          <w:lang w:eastAsia="ja-JP"/>
        </w:rPr>
        <w:t>審査に当たり</w:t>
      </w:r>
      <w:r w:rsidR="0067308F" w:rsidRPr="00F04A19">
        <w:rPr>
          <w:rFonts w:asciiTheme="minorEastAsia" w:hAnsiTheme="minorEastAsia"/>
          <w:spacing w:val="-35"/>
          <w:sz w:val="24"/>
          <w:szCs w:val="24"/>
          <w:lang w:eastAsia="ja-JP"/>
        </w:rPr>
        <w:t>、</w:t>
      </w:r>
      <w:r w:rsidR="0067308F" w:rsidRPr="00F04A19">
        <w:rPr>
          <w:rFonts w:asciiTheme="minorEastAsia" w:hAnsiTheme="minorEastAsia"/>
          <w:sz w:val="24"/>
          <w:szCs w:val="24"/>
          <w:lang w:eastAsia="ja-JP"/>
        </w:rPr>
        <w:t>山形県</w:t>
      </w:r>
      <w:r w:rsidR="00755811" w:rsidRPr="00F04A19">
        <w:rPr>
          <w:rFonts w:asciiTheme="minorEastAsia" w:hAnsiTheme="minorEastAsia" w:hint="eastAsia"/>
          <w:sz w:val="24"/>
          <w:szCs w:val="24"/>
          <w:lang w:eastAsia="ja-JP"/>
        </w:rPr>
        <w:t>教育委員会</w:t>
      </w:r>
      <w:r w:rsidR="0067308F" w:rsidRPr="00F04A19">
        <w:rPr>
          <w:rFonts w:asciiTheme="minorEastAsia" w:hAnsiTheme="minorEastAsia"/>
          <w:sz w:val="24"/>
          <w:szCs w:val="24"/>
          <w:lang w:eastAsia="ja-JP"/>
        </w:rPr>
        <w:t>が山形県警察本部に</w:t>
      </w:r>
      <w:r w:rsidR="00FD029F" w:rsidRPr="00F04A19">
        <w:rPr>
          <w:rFonts w:asciiTheme="minorEastAsia" w:hAnsiTheme="minorEastAsia" w:hint="eastAsia"/>
          <w:sz w:val="24"/>
          <w:szCs w:val="24"/>
          <w:lang w:eastAsia="ja-JP"/>
        </w:rPr>
        <w:t>対し、</w:t>
      </w:r>
    </w:p>
    <w:p w:rsidR="007320B3" w:rsidRPr="00F04A19" w:rsidRDefault="00FD029F" w:rsidP="00F75950">
      <w:pPr>
        <w:ind w:firstLineChars="100" w:firstLine="240"/>
        <w:rPr>
          <w:rFonts w:asciiTheme="minorEastAsia" w:hAnsiTheme="minorEastAsia"/>
          <w:sz w:val="24"/>
          <w:szCs w:val="24"/>
          <w:lang w:eastAsia="ja-JP"/>
        </w:rPr>
      </w:pPr>
      <w:r w:rsidRPr="00F04A19">
        <w:rPr>
          <w:rFonts w:asciiTheme="minorEastAsia" w:hAnsiTheme="minorEastAsia" w:hint="eastAsia"/>
          <w:sz w:val="24"/>
          <w:szCs w:val="24"/>
          <w:lang w:eastAsia="ja-JP"/>
        </w:rPr>
        <w:t>□当法人　□当社　が排除対象者に該当するかどうか</w:t>
      </w:r>
      <w:r w:rsidR="0067308F" w:rsidRPr="00F04A19">
        <w:rPr>
          <w:rFonts w:asciiTheme="minorEastAsia" w:hAnsiTheme="minorEastAsia"/>
          <w:sz w:val="24"/>
          <w:szCs w:val="24"/>
          <w:lang w:eastAsia="ja-JP"/>
        </w:rPr>
        <w:t>照会することについて承諾しま</w:t>
      </w:r>
      <w:r w:rsidR="0067308F" w:rsidRPr="00F04A19">
        <w:rPr>
          <w:rFonts w:asciiTheme="minorEastAsia" w:hAnsiTheme="minorEastAsia"/>
          <w:spacing w:val="24"/>
          <w:sz w:val="24"/>
          <w:szCs w:val="24"/>
          <w:lang w:eastAsia="ja-JP"/>
        </w:rPr>
        <w:t>す</w:t>
      </w:r>
      <w:r w:rsidR="0067308F" w:rsidRPr="00F04A19">
        <w:rPr>
          <w:rFonts w:asciiTheme="minorEastAsia" w:hAnsiTheme="minorEastAsia"/>
          <w:sz w:val="24"/>
          <w:szCs w:val="24"/>
          <w:lang w:eastAsia="ja-JP"/>
        </w:rPr>
        <w:t>。</w:t>
      </w:r>
    </w:p>
    <w:p w:rsidR="00FD029F" w:rsidRPr="00F04A19" w:rsidRDefault="00FD029F" w:rsidP="00F75950">
      <w:pPr>
        <w:ind w:firstLineChars="100" w:firstLine="240"/>
        <w:rPr>
          <w:rFonts w:asciiTheme="minorEastAsia" w:hAnsiTheme="minorEastAsia"/>
          <w:sz w:val="24"/>
          <w:szCs w:val="24"/>
          <w:lang w:eastAsia="ja-JP"/>
        </w:rPr>
      </w:pPr>
    </w:p>
    <w:p w:rsidR="007320B3" w:rsidRPr="00F04A19" w:rsidRDefault="0067308F" w:rsidP="00F75950">
      <w:pPr>
        <w:pStyle w:val="a3"/>
        <w:ind w:left="0" w:right="462"/>
        <w:jc w:val="center"/>
        <w:rPr>
          <w:rFonts w:asciiTheme="minorEastAsia" w:eastAsiaTheme="minorEastAsia" w:hAnsiTheme="minorEastAsia"/>
          <w:color w:val="000000" w:themeColor="text1"/>
          <w:lang w:eastAsia="ja-JP"/>
        </w:rPr>
      </w:pPr>
      <w:r w:rsidRPr="00F04A19">
        <w:rPr>
          <w:rFonts w:asciiTheme="minorEastAsia" w:eastAsiaTheme="minorEastAsia" w:hAnsiTheme="minorEastAsia"/>
          <w:color w:val="000000" w:themeColor="text1"/>
          <w:lang w:eastAsia="ja-JP"/>
        </w:rPr>
        <w:t>記</w:t>
      </w:r>
    </w:p>
    <w:p w:rsidR="007320B3" w:rsidRPr="00F04A19" w:rsidRDefault="007320B3" w:rsidP="00F75950">
      <w:pPr>
        <w:rPr>
          <w:rFonts w:asciiTheme="minorEastAsia" w:hAnsiTheme="minorEastAsia" w:cs="ＭＳ 明朝"/>
          <w:color w:val="000000" w:themeColor="text1"/>
          <w:sz w:val="24"/>
          <w:szCs w:val="24"/>
          <w:lang w:eastAsia="ja-JP"/>
        </w:rPr>
      </w:pPr>
    </w:p>
    <w:p w:rsidR="00A933FF" w:rsidRPr="00F04A19" w:rsidRDefault="00F75950" w:rsidP="00F75950">
      <w:pPr>
        <w:ind w:firstLineChars="100" w:firstLine="240"/>
        <w:rPr>
          <w:rFonts w:asciiTheme="minorEastAsia" w:hAnsiTheme="minorEastAsia"/>
          <w:sz w:val="24"/>
          <w:szCs w:val="24"/>
          <w:lang w:eastAsia="ja-JP"/>
        </w:rPr>
      </w:pPr>
      <w:r w:rsidRPr="00F04A19">
        <w:rPr>
          <w:rFonts w:asciiTheme="minorEastAsia" w:hAnsiTheme="minorEastAsia" w:hint="eastAsia"/>
          <w:sz w:val="24"/>
          <w:szCs w:val="24"/>
          <w:lang w:eastAsia="ja-JP"/>
        </w:rPr>
        <w:t>自己</w:t>
      </w:r>
      <w:r w:rsidR="00A933FF" w:rsidRPr="00F04A19">
        <w:rPr>
          <w:rFonts w:asciiTheme="minorEastAsia" w:hAnsiTheme="minorEastAsia" w:hint="eastAsia"/>
          <w:sz w:val="24"/>
          <w:szCs w:val="24"/>
          <w:lang w:eastAsia="ja-JP"/>
        </w:rPr>
        <w:t>又は役員等は、次の各号のいずれにも該当するものでありません。</w:t>
      </w:r>
    </w:p>
    <w:p w:rsidR="00A933FF" w:rsidRPr="00F04A19" w:rsidRDefault="00A933FF" w:rsidP="00F75950">
      <w:pPr>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　また、その経営に実質的に関与している法人その他の団体</w:t>
      </w:r>
      <w:r w:rsidR="00F75950" w:rsidRPr="00F04A19">
        <w:rPr>
          <w:rFonts w:asciiTheme="minorEastAsia" w:hAnsiTheme="minorEastAsia" w:hint="eastAsia"/>
          <w:sz w:val="24"/>
          <w:szCs w:val="24"/>
          <w:lang w:eastAsia="ja-JP"/>
        </w:rPr>
        <w:t>又は個人</w:t>
      </w:r>
      <w:r w:rsidRPr="00F04A19">
        <w:rPr>
          <w:rFonts w:asciiTheme="minorEastAsia" w:hAnsiTheme="minorEastAsia" w:hint="eastAsia"/>
          <w:sz w:val="24"/>
          <w:szCs w:val="24"/>
          <w:lang w:eastAsia="ja-JP"/>
        </w:rPr>
        <w:t>ではありません。</w:t>
      </w:r>
    </w:p>
    <w:p w:rsidR="00A933FF" w:rsidRPr="00F04A19" w:rsidRDefault="00A933FF" w:rsidP="00F75950">
      <w:pPr>
        <w:ind w:left="480" w:hangingChars="200" w:hanging="480"/>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　ア　暴力団（暴力団員による不当な行為の防止等に関する法律(平成３年法律第77号)第２条第２号に規定する暴力団をいう。以下同じ。</w:t>
      </w:r>
      <w:r w:rsidRPr="00F04A19">
        <w:rPr>
          <w:rFonts w:asciiTheme="minorEastAsia" w:hAnsiTheme="minorEastAsia"/>
          <w:sz w:val="24"/>
          <w:szCs w:val="24"/>
          <w:lang w:eastAsia="ja-JP"/>
        </w:rPr>
        <w:t>）</w:t>
      </w:r>
    </w:p>
    <w:p w:rsidR="00A933FF" w:rsidRPr="00F04A19" w:rsidRDefault="00A933FF" w:rsidP="00F75950">
      <w:pPr>
        <w:ind w:leftChars="100" w:left="460" w:hangingChars="100" w:hanging="240"/>
        <w:rPr>
          <w:rFonts w:asciiTheme="minorEastAsia" w:hAnsiTheme="minorEastAsia"/>
          <w:sz w:val="24"/>
          <w:szCs w:val="24"/>
          <w:lang w:eastAsia="ja-JP"/>
        </w:rPr>
      </w:pPr>
      <w:r w:rsidRPr="00F04A19">
        <w:rPr>
          <w:rFonts w:asciiTheme="minorEastAsia" w:hAnsiTheme="minorEastAsia" w:hint="eastAsia"/>
          <w:sz w:val="24"/>
          <w:szCs w:val="24"/>
          <w:lang w:eastAsia="ja-JP"/>
        </w:rPr>
        <w:t>イ　暴力団員等</w:t>
      </w:r>
      <w:r w:rsidRPr="00F04A19">
        <w:rPr>
          <w:rFonts w:asciiTheme="minorEastAsia" w:hAnsiTheme="minorEastAsia"/>
          <w:sz w:val="24"/>
          <w:szCs w:val="24"/>
          <w:lang w:eastAsia="ja-JP"/>
        </w:rPr>
        <w:t>（同法第</w:t>
      </w:r>
      <w:r w:rsidRPr="00F04A19">
        <w:rPr>
          <w:rFonts w:asciiTheme="minorEastAsia" w:hAnsiTheme="minorEastAsia"/>
          <w:spacing w:val="-76"/>
          <w:sz w:val="24"/>
          <w:szCs w:val="24"/>
          <w:lang w:eastAsia="ja-JP"/>
        </w:rPr>
        <w:t xml:space="preserve"> </w:t>
      </w:r>
      <w:r w:rsidRPr="00F04A19">
        <w:rPr>
          <w:rFonts w:asciiTheme="minorEastAsia" w:hAnsiTheme="minorEastAsia" w:cs="Times New Roman" w:hint="eastAsia"/>
          <w:sz w:val="24"/>
          <w:szCs w:val="24"/>
          <w:lang w:eastAsia="ja-JP"/>
        </w:rPr>
        <w:t>２</w:t>
      </w:r>
      <w:r w:rsidRPr="00F04A19">
        <w:rPr>
          <w:rFonts w:asciiTheme="minorEastAsia" w:hAnsiTheme="minorEastAsia"/>
          <w:sz w:val="24"/>
          <w:szCs w:val="24"/>
          <w:lang w:eastAsia="ja-JP"/>
        </w:rPr>
        <w:t>条第</w:t>
      </w:r>
      <w:r w:rsidRPr="00F04A19">
        <w:rPr>
          <w:rFonts w:asciiTheme="minorEastAsia" w:hAnsiTheme="minorEastAsia" w:hint="eastAsia"/>
          <w:sz w:val="24"/>
          <w:szCs w:val="24"/>
          <w:lang w:eastAsia="ja-JP"/>
        </w:rPr>
        <w:t>６</w:t>
      </w:r>
      <w:r w:rsidRPr="00F04A19">
        <w:rPr>
          <w:rFonts w:asciiTheme="minorEastAsia" w:hAnsiTheme="minorEastAsia"/>
          <w:sz w:val="24"/>
          <w:szCs w:val="24"/>
          <w:lang w:eastAsia="ja-JP"/>
        </w:rPr>
        <w:t>号に規定する暴力団員及び暴力</w:t>
      </w:r>
      <w:bookmarkStart w:id="0" w:name="_GoBack"/>
      <w:bookmarkEnd w:id="0"/>
      <w:r w:rsidRPr="00F04A19">
        <w:rPr>
          <w:rFonts w:asciiTheme="minorEastAsia" w:hAnsiTheme="minorEastAsia"/>
          <w:sz w:val="24"/>
          <w:szCs w:val="24"/>
          <w:lang w:eastAsia="ja-JP"/>
        </w:rPr>
        <w:t>団員</w:t>
      </w:r>
      <w:r w:rsidRPr="00F04A19">
        <w:rPr>
          <w:rFonts w:asciiTheme="minorEastAsia" w:hAnsiTheme="minorEastAsia" w:hint="eastAsia"/>
          <w:sz w:val="24"/>
          <w:szCs w:val="24"/>
          <w:lang w:eastAsia="ja-JP"/>
        </w:rPr>
        <w:t>でなくなった日から５年を経過しない者をいう。以下同じ。）</w:t>
      </w:r>
    </w:p>
    <w:p w:rsidR="00A933FF" w:rsidRPr="00F04A19" w:rsidRDefault="00A933FF" w:rsidP="00F75950">
      <w:pPr>
        <w:ind w:left="480" w:hangingChars="200" w:hanging="480"/>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　ウ　自己、</w:t>
      </w:r>
      <w:r w:rsidRPr="00F04A19">
        <w:rPr>
          <w:rFonts w:asciiTheme="minorEastAsia" w:hAnsiTheme="minorEastAsia"/>
          <w:sz w:val="24"/>
          <w:szCs w:val="24"/>
          <w:lang w:eastAsia="ja-JP"/>
        </w:rPr>
        <w:t>その属する法人若しくは法人以外の団体若しくは第三者の不正の利益を図る目的又は第三者に損害を与える目的をもって暴力団又は暴力団員等を利用しているもの</w:t>
      </w:r>
    </w:p>
    <w:p w:rsidR="00A933FF" w:rsidRPr="00F04A19" w:rsidRDefault="00A933FF" w:rsidP="00F75950">
      <w:pPr>
        <w:ind w:leftChars="100" w:left="460" w:hangingChars="100" w:hanging="240"/>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エ　</w:t>
      </w:r>
      <w:r w:rsidRPr="00F04A19">
        <w:rPr>
          <w:rFonts w:asciiTheme="minorEastAsia" w:hAnsiTheme="minorEastAsia"/>
          <w:sz w:val="24"/>
          <w:szCs w:val="24"/>
          <w:lang w:eastAsia="ja-JP"/>
        </w:rPr>
        <w:t>暴力団又は暴力団員等に対して資金等を提供し</w:t>
      </w:r>
      <w:r w:rsidRPr="00F04A19">
        <w:rPr>
          <w:rFonts w:asciiTheme="minorEastAsia" w:hAnsiTheme="minorEastAsia"/>
          <w:spacing w:val="-38"/>
          <w:sz w:val="24"/>
          <w:szCs w:val="24"/>
          <w:lang w:eastAsia="ja-JP"/>
        </w:rPr>
        <w:t>、</w:t>
      </w:r>
      <w:r w:rsidRPr="00F04A19">
        <w:rPr>
          <w:rFonts w:asciiTheme="minorEastAsia" w:hAnsiTheme="minorEastAsia"/>
          <w:sz w:val="24"/>
          <w:szCs w:val="24"/>
          <w:lang w:eastAsia="ja-JP"/>
        </w:rPr>
        <w:t>又は便宜を供与する</w:t>
      </w:r>
      <w:r w:rsidRPr="00F04A19">
        <w:rPr>
          <w:rFonts w:asciiTheme="minorEastAsia" w:hAnsiTheme="minorEastAsia"/>
          <w:spacing w:val="-9"/>
          <w:sz w:val="24"/>
          <w:szCs w:val="24"/>
          <w:lang w:eastAsia="ja-JP"/>
        </w:rPr>
        <w:t>等</w:t>
      </w:r>
      <w:r w:rsidRPr="00F04A19">
        <w:rPr>
          <w:rFonts w:asciiTheme="minorEastAsia" w:hAnsiTheme="minorEastAsia"/>
          <w:spacing w:val="-38"/>
          <w:sz w:val="24"/>
          <w:szCs w:val="24"/>
          <w:lang w:eastAsia="ja-JP"/>
        </w:rPr>
        <w:t>、</w:t>
      </w:r>
      <w:r w:rsidRPr="00F04A19">
        <w:rPr>
          <w:rFonts w:asciiTheme="minorEastAsia" w:hAnsiTheme="minorEastAsia"/>
          <w:sz w:val="24"/>
          <w:szCs w:val="24"/>
          <w:lang w:eastAsia="ja-JP"/>
        </w:rPr>
        <w:t>直接的あるいは積極的に暴力団の維持及び運営に協力し</w:t>
      </w:r>
      <w:r w:rsidRPr="00F04A19">
        <w:rPr>
          <w:rFonts w:asciiTheme="minorEastAsia" w:hAnsiTheme="minorEastAsia"/>
          <w:spacing w:val="-38"/>
          <w:sz w:val="24"/>
          <w:szCs w:val="24"/>
          <w:lang w:eastAsia="ja-JP"/>
        </w:rPr>
        <w:t>、</w:t>
      </w:r>
      <w:r w:rsidRPr="00F04A19">
        <w:rPr>
          <w:rFonts w:asciiTheme="minorEastAsia" w:hAnsiTheme="minorEastAsia"/>
          <w:sz w:val="24"/>
          <w:szCs w:val="24"/>
          <w:lang w:eastAsia="ja-JP"/>
        </w:rPr>
        <w:t>又は関与しているもの</w:t>
      </w:r>
    </w:p>
    <w:p w:rsidR="007320B3" w:rsidRPr="00F04A19" w:rsidRDefault="00A933FF" w:rsidP="00F75950">
      <w:pPr>
        <w:rPr>
          <w:rFonts w:asciiTheme="minorEastAsia" w:hAnsiTheme="minorEastAsia"/>
          <w:sz w:val="24"/>
          <w:szCs w:val="24"/>
          <w:lang w:eastAsia="ja-JP"/>
        </w:rPr>
      </w:pPr>
      <w:r w:rsidRPr="00F04A19">
        <w:rPr>
          <w:rFonts w:asciiTheme="minorEastAsia" w:hAnsiTheme="minorEastAsia" w:hint="eastAsia"/>
          <w:sz w:val="24"/>
          <w:szCs w:val="24"/>
          <w:lang w:eastAsia="ja-JP"/>
        </w:rPr>
        <w:t xml:space="preserve">　オ　</w:t>
      </w:r>
      <w:r w:rsidRPr="00F04A19">
        <w:rPr>
          <w:rFonts w:asciiTheme="minorEastAsia" w:hAnsiTheme="minorEastAsia"/>
          <w:sz w:val="24"/>
          <w:szCs w:val="24"/>
          <w:lang w:eastAsia="ja-JP"/>
        </w:rPr>
        <w:t>暴力団又は暴力団員等と社会的に非難されるべき関係を有しているもの</w:t>
      </w:r>
    </w:p>
    <w:p w:rsidR="00F75950" w:rsidRPr="00F04A19" w:rsidRDefault="00F75950" w:rsidP="00F75950">
      <w:pPr>
        <w:rPr>
          <w:rFonts w:asciiTheme="minorEastAsia" w:hAnsiTheme="minorEastAsia"/>
          <w:sz w:val="24"/>
          <w:szCs w:val="24"/>
          <w:lang w:eastAsia="ja-JP"/>
        </w:rPr>
      </w:pPr>
    </w:p>
    <w:p w:rsidR="007320B3" w:rsidRPr="00F04A19" w:rsidRDefault="007320B3" w:rsidP="00F75950">
      <w:pPr>
        <w:rPr>
          <w:rFonts w:asciiTheme="minorEastAsia" w:hAnsiTheme="minorEastAsia" w:cs="ＭＳ 明朝"/>
          <w:color w:val="000000" w:themeColor="text1"/>
          <w:sz w:val="24"/>
          <w:szCs w:val="24"/>
          <w:lang w:eastAsia="ja-JP"/>
        </w:rPr>
      </w:pPr>
    </w:p>
    <w:p w:rsidR="007320B3" w:rsidRPr="00F04A19" w:rsidRDefault="0067308F" w:rsidP="00F75950">
      <w:pPr>
        <w:pStyle w:val="a3"/>
        <w:tabs>
          <w:tab w:val="left" w:pos="897"/>
          <w:tab w:val="left" w:pos="1704"/>
          <w:tab w:val="left" w:pos="2478"/>
        </w:tabs>
        <w:ind w:left="0" w:right="498"/>
        <w:jc w:val="right"/>
        <w:rPr>
          <w:rFonts w:asciiTheme="minorEastAsia" w:eastAsiaTheme="minorEastAsia" w:hAnsiTheme="minorEastAsia"/>
          <w:color w:val="000000" w:themeColor="text1"/>
          <w:lang w:eastAsia="ja-JP"/>
        </w:rPr>
      </w:pPr>
      <w:r w:rsidRPr="00F04A19">
        <w:rPr>
          <w:rFonts w:asciiTheme="minorEastAsia" w:eastAsiaTheme="minorEastAsia" w:hAnsiTheme="minorEastAsia"/>
          <w:color w:val="000000" w:themeColor="text1"/>
          <w:lang w:eastAsia="ja-JP"/>
        </w:rPr>
        <w:tab/>
      </w:r>
      <w:r w:rsidRPr="00F04A19">
        <w:rPr>
          <w:rFonts w:asciiTheme="minorEastAsia" w:eastAsiaTheme="minorEastAsia" w:hAnsiTheme="minorEastAsia"/>
          <w:color w:val="000000" w:themeColor="text1"/>
          <w:w w:val="110"/>
          <w:lang w:eastAsia="ja-JP"/>
        </w:rPr>
        <w:t>年</w:t>
      </w:r>
      <w:r w:rsidRPr="00F04A19">
        <w:rPr>
          <w:rFonts w:asciiTheme="minorEastAsia" w:eastAsiaTheme="minorEastAsia" w:hAnsiTheme="minorEastAsia"/>
          <w:color w:val="000000" w:themeColor="text1"/>
          <w:w w:val="110"/>
          <w:lang w:eastAsia="ja-JP"/>
        </w:rPr>
        <w:tab/>
      </w:r>
      <w:r w:rsidRPr="00F04A19">
        <w:rPr>
          <w:rFonts w:asciiTheme="minorEastAsia" w:eastAsiaTheme="minorEastAsia" w:hAnsiTheme="minorEastAsia"/>
          <w:color w:val="000000" w:themeColor="text1"/>
          <w:w w:val="95"/>
          <w:lang w:eastAsia="ja-JP"/>
        </w:rPr>
        <w:t>月</w:t>
      </w:r>
      <w:r w:rsidRPr="00F04A19">
        <w:rPr>
          <w:rFonts w:asciiTheme="minorEastAsia" w:eastAsiaTheme="minorEastAsia" w:hAnsiTheme="minorEastAsia"/>
          <w:color w:val="000000" w:themeColor="text1"/>
          <w:w w:val="95"/>
          <w:lang w:eastAsia="ja-JP"/>
        </w:rPr>
        <w:tab/>
      </w:r>
      <w:r w:rsidRPr="00F04A19">
        <w:rPr>
          <w:rFonts w:asciiTheme="minorEastAsia" w:eastAsiaTheme="minorEastAsia" w:hAnsiTheme="minorEastAsia"/>
          <w:color w:val="000000" w:themeColor="text1"/>
          <w:w w:val="105"/>
          <w:lang w:eastAsia="ja-JP"/>
        </w:rPr>
        <w:t>日</w:t>
      </w:r>
    </w:p>
    <w:p w:rsidR="007320B3" w:rsidRDefault="007320B3" w:rsidP="00F75950">
      <w:pPr>
        <w:rPr>
          <w:rFonts w:asciiTheme="minorEastAsia" w:hAnsiTheme="minorEastAsia" w:cs="ＭＳ 明朝"/>
          <w:color w:val="000000" w:themeColor="text1"/>
          <w:sz w:val="24"/>
          <w:szCs w:val="24"/>
          <w:lang w:eastAsia="ja-JP"/>
        </w:rPr>
      </w:pPr>
    </w:p>
    <w:p w:rsidR="00F04A19" w:rsidRPr="00F04A19" w:rsidRDefault="00F04A19" w:rsidP="00F75950">
      <w:pPr>
        <w:rPr>
          <w:rFonts w:asciiTheme="minorEastAsia" w:hAnsiTheme="minorEastAsia" w:cs="ＭＳ 明朝"/>
          <w:color w:val="000000" w:themeColor="text1"/>
          <w:sz w:val="24"/>
          <w:szCs w:val="24"/>
          <w:lang w:eastAsia="ja-JP"/>
        </w:rPr>
      </w:pPr>
    </w:p>
    <w:p w:rsidR="007320B3" w:rsidRPr="00F04A19" w:rsidRDefault="0067308F" w:rsidP="00F75950">
      <w:pPr>
        <w:pStyle w:val="a3"/>
        <w:tabs>
          <w:tab w:val="left" w:pos="4058"/>
        </w:tabs>
        <w:ind w:left="415"/>
        <w:rPr>
          <w:rFonts w:asciiTheme="minorEastAsia" w:eastAsiaTheme="minorEastAsia" w:hAnsiTheme="minorEastAsia"/>
          <w:color w:val="000000" w:themeColor="text1"/>
          <w:lang w:eastAsia="ja-JP"/>
        </w:rPr>
      </w:pPr>
      <w:r w:rsidRPr="00F04A19">
        <w:rPr>
          <w:rFonts w:asciiTheme="minorEastAsia" w:eastAsiaTheme="minorEastAsia" w:hAnsiTheme="minorEastAsia"/>
          <w:color w:val="000000" w:themeColor="text1"/>
          <w:lang w:eastAsia="ja-JP"/>
        </w:rPr>
        <w:t>山形県</w:t>
      </w:r>
      <w:r w:rsidR="00755811" w:rsidRPr="00F04A19">
        <w:rPr>
          <w:rFonts w:asciiTheme="minorEastAsia" w:eastAsiaTheme="minorEastAsia" w:hAnsiTheme="minorEastAsia" w:hint="eastAsia"/>
          <w:color w:val="000000" w:themeColor="text1"/>
          <w:lang w:eastAsia="ja-JP"/>
        </w:rPr>
        <w:t>教育委員会　殿</w:t>
      </w:r>
    </w:p>
    <w:p w:rsidR="007320B3" w:rsidRPr="00F04A19" w:rsidRDefault="007320B3" w:rsidP="00F75950">
      <w:pPr>
        <w:rPr>
          <w:rFonts w:asciiTheme="minorEastAsia" w:hAnsiTheme="minorEastAsia" w:cs="ＭＳ 明朝"/>
          <w:color w:val="000000" w:themeColor="text1"/>
          <w:sz w:val="24"/>
          <w:szCs w:val="24"/>
          <w:lang w:eastAsia="ja-JP"/>
        </w:rPr>
      </w:pPr>
    </w:p>
    <w:p w:rsidR="007320B3" w:rsidRPr="00F04A19" w:rsidRDefault="007320B3" w:rsidP="00F75950">
      <w:pPr>
        <w:rPr>
          <w:rFonts w:asciiTheme="minorEastAsia" w:hAnsiTheme="minorEastAsia" w:cs="ＭＳ 明朝"/>
          <w:color w:val="000000" w:themeColor="text1"/>
          <w:sz w:val="24"/>
          <w:szCs w:val="24"/>
          <w:lang w:eastAsia="ja-JP"/>
        </w:rPr>
      </w:pPr>
    </w:p>
    <w:p w:rsidR="00EE5C2D" w:rsidRPr="00F04A19" w:rsidRDefault="00EE5C2D" w:rsidP="00F75950">
      <w:pPr>
        <w:rPr>
          <w:rFonts w:asciiTheme="minorEastAsia" w:hAnsiTheme="minorEastAsia" w:cs="ＭＳ 明朝"/>
          <w:color w:val="000000" w:themeColor="text1"/>
          <w:sz w:val="24"/>
          <w:szCs w:val="24"/>
          <w:lang w:eastAsia="ja-JP"/>
        </w:rPr>
      </w:pPr>
    </w:p>
    <w:p w:rsidR="00B52627" w:rsidRDefault="00EE5C2D" w:rsidP="00F75950">
      <w:pPr>
        <w:ind w:left="2410"/>
        <w:jc w:val="both"/>
        <w:rPr>
          <w:rFonts w:asciiTheme="minorEastAsia" w:hAnsiTheme="minorEastAsia" w:cs="ＭＳ 明朝"/>
          <w:color w:val="000000" w:themeColor="text1"/>
          <w:sz w:val="24"/>
          <w:szCs w:val="24"/>
          <w:lang w:eastAsia="ja-JP"/>
        </w:rPr>
      </w:pPr>
      <w:r w:rsidRPr="00F04A19">
        <w:rPr>
          <w:rFonts w:asciiTheme="minorEastAsia" w:hAnsiTheme="minorEastAsia" w:cs="ＭＳ 明朝" w:hint="eastAsia"/>
          <w:color w:val="000000" w:themeColor="text1"/>
          <w:sz w:val="24"/>
          <w:szCs w:val="24"/>
          <w:lang w:eastAsia="ja-JP"/>
        </w:rPr>
        <w:t xml:space="preserve">　</w:t>
      </w:r>
      <w:r w:rsidR="00B52627">
        <w:rPr>
          <w:rFonts w:asciiTheme="minorEastAsia" w:hAnsiTheme="minorEastAsia" w:cs="ＭＳ 明朝" w:hint="eastAsia"/>
          <w:color w:val="000000" w:themeColor="text1"/>
          <w:sz w:val="24"/>
          <w:szCs w:val="24"/>
          <w:lang w:eastAsia="ja-JP"/>
        </w:rPr>
        <w:t>博物館登録申請者</w:t>
      </w:r>
    </w:p>
    <w:p w:rsidR="00B52627" w:rsidRDefault="00B52627" w:rsidP="00F75950">
      <w:pPr>
        <w:ind w:left="2410"/>
        <w:jc w:val="both"/>
        <w:rPr>
          <w:rFonts w:asciiTheme="minorEastAsia" w:hAnsiTheme="minorEastAsia" w:cs="ＭＳ 明朝"/>
          <w:color w:val="000000" w:themeColor="text1"/>
          <w:sz w:val="24"/>
          <w:szCs w:val="24"/>
          <w:lang w:eastAsia="ja-JP"/>
        </w:rPr>
      </w:pPr>
      <w:r>
        <w:rPr>
          <w:rFonts w:asciiTheme="minorEastAsia" w:hAnsiTheme="minorEastAsia" w:cs="ＭＳ 明朝" w:hint="eastAsia"/>
          <w:color w:val="000000" w:themeColor="text1"/>
          <w:sz w:val="24"/>
          <w:szCs w:val="24"/>
          <w:lang w:eastAsia="ja-JP"/>
        </w:rPr>
        <w:t xml:space="preserve">　</w:t>
      </w:r>
    </w:p>
    <w:p w:rsidR="00B52627" w:rsidRDefault="00B52627" w:rsidP="00B52627">
      <w:pPr>
        <w:ind w:left="2410"/>
        <w:jc w:val="both"/>
        <w:rPr>
          <w:rFonts w:asciiTheme="minorEastAsia" w:hAnsiTheme="minorEastAsia" w:cs="ＭＳ 明朝"/>
          <w:color w:val="000000" w:themeColor="text1"/>
          <w:sz w:val="24"/>
          <w:szCs w:val="24"/>
          <w:lang w:eastAsia="ja-JP"/>
        </w:rPr>
      </w:pPr>
      <w:r>
        <w:rPr>
          <w:rFonts w:asciiTheme="minorEastAsia" w:hAnsiTheme="minorEastAsia" w:cs="ＭＳ 明朝" w:hint="eastAsia"/>
          <w:color w:val="000000" w:themeColor="text1"/>
          <w:sz w:val="24"/>
          <w:szCs w:val="24"/>
          <w:lang w:eastAsia="ja-JP"/>
        </w:rPr>
        <w:t xml:space="preserve">　</w:t>
      </w:r>
      <w:r w:rsidRPr="00B52627">
        <w:rPr>
          <w:rFonts w:asciiTheme="minorEastAsia" w:hAnsiTheme="minorEastAsia" w:cs="ＭＳ 明朝" w:hint="eastAsia"/>
          <w:color w:val="000000" w:themeColor="text1"/>
          <w:sz w:val="24"/>
          <w:szCs w:val="24"/>
          <w:lang w:eastAsia="ja-JP"/>
        </w:rPr>
        <w:t>博物館登録申請者</w:t>
      </w:r>
    </w:p>
    <w:p w:rsidR="00755811" w:rsidRDefault="00B52627" w:rsidP="00B52627">
      <w:pPr>
        <w:ind w:left="2410" w:firstLineChars="100" w:firstLine="240"/>
        <w:jc w:val="both"/>
        <w:rPr>
          <w:rFonts w:asciiTheme="minorEastAsia" w:hAnsiTheme="minorEastAsia" w:cs="ＭＳ 明朝"/>
          <w:color w:val="000000" w:themeColor="text1"/>
          <w:sz w:val="24"/>
          <w:szCs w:val="24"/>
          <w:lang w:eastAsia="ja-JP"/>
        </w:rPr>
      </w:pPr>
      <w:r>
        <w:rPr>
          <w:rFonts w:asciiTheme="minorEastAsia" w:hAnsiTheme="minorEastAsia" w:cs="ＭＳ 明朝" w:hint="eastAsia"/>
          <w:color w:val="000000" w:themeColor="text1"/>
          <w:sz w:val="24"/>
          <w:szCs w:val="24"/>
          <w:lang w:eastAsia="ja-JP"/>
        </w:rPr>
        <w:t>の住所又は主たる</w:t>
      </w:r>
    </w:p>
    <w:p w:rsidR="00B52627" w:rsidRPr="00F04A19" w:rsidRDefault="00B52627" w:rsidP="00B52627">
      <w:pPr>
        <w:ind w:left="2410" w:firstLineChars="100" w:firstLine="240"/>
        <w:jc w:val="both"/>
        <w:rPr>
          <w:rFonts w:asciiTheme="minorEastAsia" w:hAnsiTheme="minorEastAsia" w:cs="ＭＳ 明朝"/>
          <w:color w:val="000000" w:themeColor="text1"/>
          <w:sz w:val="24"/>
          <w:szCs w:val="24"/>
          <w:lang w:eastAsia="ja-JP"/>
        </w:rPr>
      </w:pPr>
      <w:r>
        <w:rPr>
          <w:rFonts w:asciiTheme="minorEastAsia" w:hAnsiTheme="minorEastAsia" w:cs="ＭＳ 明朝" w:hint="eastAsia"/>
          <w:color w:val="000000" w:themeColor="text1"/>
          <w:sz w:val="24"/>
          <w:szCs w:val="24"/>
          <w:lang w:eastAsia="ja-JP"/>
        </w:rPr>
        <w:t>事務所の所在地</w:t>
      </w:r>
    </w:p>
    <w:p w:rsidR="007320B3" w:rsidRPr="00F04A19" w:rsidRDefault="007320B3" w:rsidP="00F75950">
      <w:pPr>
        <w:ind w:right="880"/>
        <w:rPr>
          <w:rFonts w:asciiTheme="minorEastAsia" w:hAnsiTheme="minorEastAsia"/>
          <w:color w:val="000000" w:themeColor="text1"/>
          <w:sz w:val="24"/>
          <w:szCs w:val="24"/>
          <w:lang w:eastAsia="ja-JP"/>
        </w:rPr>
      </w:pPr>
    </w:p>
    <w:sectPr w:rsidR="007320B3" w:rsidRPr="00F04A19">
      <w:footerReference w:type="default" r:id="rId8"/>
      <w:pgSz w:w="11920" w:h="16850"/>
      <w:pgMar w:top="1340" w:right="1260" w:bottom="280" w:left="13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560" w:rsidRDefault="00463560">
      <w:r>
        <w:separator/>
      </w:r>
    </w:p>
  </w:endnote>
  <w:endnote w:type="continuationSeparator" w:id="0">
    <w:p w:rsidR="00463560" w:rsidRDefault="0046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03" w:rsidRDefault="006D7103">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560" w:rsidRDefault="00463560">
      <w:r>
        <w:separator/>
      </w:r>
    </w:p>
  </w:footnote>
  <w:footnote w:type="continuationSeparator" w:id="0">
    <w:p w:rsidR="00463560" w:rsidRDefault="00463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510E"/>
    <w:multiLevelType w:val="hybridMultilevel"/>
    <w:tmpl w:val="794CD768"/>
    <w:lvl w:ilvl="0" w:tplc="855A6580">
      <w:start w:val="1"/>
      <w:numFmt w:val="decimalEnclosedCircle"/>
      <w:lvlText w:val="%1"/>
      <w:lvlJc w:val="left"/>
      <w:pPr>
        <w:ind w:left="657" w:hanging="360"/>
      </w:pPr>
      <w:rPr>
        <w:rFonts w:hint="default"/>
      </w:rPr>
    </w:lvl>
    <w:lvl w:ilvl="1" w:tplc="04090017" w:tentative="1">
      <w:start w:val="1"/>
      <w:numFmt w:val="aiueoFullWidth"/>
      <w:lvlText w:val="(%2)"/>
      <w:lvlJc w:val="left"/>
      <w:pPr>
        <w:ind w:left="1137" w:hanging="420"/>
      </w:pPr>
    </w:lvl>
    <w:lvl w:ilvl="2" w:tplc="04090011" w:tentative="1">
      <w:start w:val="1"/>
      <w:numFmt w:val="decimalEnclosedCircle"/>
      <w:lvlText w:val="%3"/>
      <w:lvlJc w:val="left"/>
      <w:pPr>
        <w:ind w:left="1557" w:hanging="420"/>
      </w:pPr>
    </w:lvl>
    <w:lvl w:ilvl="3" w:tplc="0409000F" w:tentative="1">
      <w:start w:val="1"/>
      <w:numFmt w:val="decimal"/>
      <w:lvlText w:val="%4."/>
      <w:lvlJc w:val="left"/>
      <w:pPr>
        <w:ind w:left="1977" w:hanging="420"/>
      </w:pPr>
    </w:lvl>
    <w:lvl w:ilvl="4" w:tplc="04090017" w:tentative="1">
      <w:start w:val="1"/>
      <w:numFmt w:val="aiueoFullWidth"/>
      <w:lvlText w:val="(%5)"/>
      <w:lvlJc w:val="left"/>
      <w:pPr>
        <w:ind w:left="2397" w:hanging="420"/>
      </w:pPr>
    </w:lvl>
    <w:lvl w:ilvl="5" w:tplc="04090011" w:tentative="1">
      <w:start w:val="1"/>
      <w:numFmt w:val="decimalEnclosedCircle"/>
      <w:lvlText w:val="%6"/>
      <w:lvlJc w:val="left"/>
      <w:pPr>
        <w:ind w:left="2817" w:hanging="420"/>
      </w:pPr>
    </w:lvl>
    <w:lvl w:ilvl="6" w:tplc="0409000F" w:tentative="1">
      <w:start w:val="1"/>
      <w:numFmt w:val="decimal"/>
      <w:lvlText w:val="%7."/>
      <w:lvlJc w:val="left"/>
      <w:pPr>
        <w:ind w:left="3237" w:hanging="420"/>
      </w:pPr>
    </w:lvl>
    <w:lvl w:ilvl="7" w:tplc="04090017" w:tentative="1">
      <w:start w:val="1"/>
      <w:numFmt w:val="aiueoFullWidth"/>
      <w:lvlText w:val="(%8)"/>
      <w:lvlJc w:val="left"/>
      <w:pPr>
        <w:ind w:left="3657" w:hanging="420"/>
      </w:pPr>
    </w:lvl>
    <w:lvl w:ilvl="8" w:tplc="04090011" w:tentative="1">
      <w:start w:val="1"/>
      <w:numFmt w:val="decimalEnclosedCircle"/>
      <w:lvlText w:val="%9"/>
      <w:lvlJc w:val="left"/>
      <w:pPr>
        <w:ind w:left="4077" w:hanging="420"/>
      </w:pPr>
    </w:lvl>
  </w:abstractNum>
  <w:abstractNum w:abstractNumId="1" w15:restartNumberingAfterBreak="0">
    <w:nsid w:val="401E0CB0"/>
    <w:multiLevelType w:val="hybridMultilevel"/>
    <w:tmpl w:val="CB32F318"/>
    <w:lvl w:ilvl="0" w:tplc="663A4EFE">
      <w:start w:val="1"/>
      <w:numFmt w:val="decimalEnclosedCircle"/>
      <w:lvlText w:val="%1"/>
      <w:lvlJc w:val="left"/>
      <w:pPr>
        <w:ind w:left="971" w:hanging="360"/>
      </w:pPr>
      <w:rPr>
        <w:rFonts w:hint="default"/>
        <w:w w:val="105"/>
      </w:rPr>
    </w:lvl>
    <w:lvl w:ilvl="1" w:tplc="04090017" w:tentative="1">
      <w:start w:val="1"/>
      <w:numFmt w:val="aiueoFullWidth"/>
      <w:lvlText w:val="(%2)"/>
      <w:lvlJc w:val="left"/>
      <w:pPr>
        <w:ind w:left="1451" w:hanging="420"/>
      </w:pPr>
    </w:lvl>
    <w:lvl w:ilvl="2" w:tplc="04090011" w:tentative="1">
      <w:start w:val="1"/>
      <w:numFmt w:val="decimalEnclosedCircle"/>
      <w:lvlText w:val="%3"/>
      <w:lvlJc w:val="left"/>
      <w:pPr>
        <w:ind w:left="1871" w:hanging="420"/>
      </w:pPr>
    </w:lvl>
    <w:lvl w:ilvl="3" w:tplc="0409000F" w:tentative="1">
      <w:start w:val="1"/>
      <w:numFmt w:val="decimal"/>
      <w:lvlText w:val="%4."/>
      <w:lvlJc w:val="left"/>
      <w:pPr>
        <w:ind w:left="2291" w:hanging="420"/>
      </w:pPr>
    </w:lvl>
    <w:lvl w:ilvl="4" w:tplc="04090017" w:tentative="1">
      <w:start w:val="1"/>
      <w:numFmt w:val="aiueoFullWidth"/>
      <w:lvlText w:val="(%5)"/>
      <w:lvlJc w:val="left"/>
      <w:pPr>
        <w:ind w:left="2711" w:hanging="420"/>
      </w:pPr>
    </w:lvl>
    <w:lvl w:ilvl="5" w:tplc="04090011" w:tentative="1">
      <w:start w:val="1"/>
      <w:numFmt w:val="decimalEnclosedCircle"/>
      <w:lvlText w:val="%6"/>
      <w:lvlJc w:val="left"/>
      <w:pPr>
        <w:ind w:left="3131" w:hanging="420"/>
      </w:pPr>
    </w:lvl>
    <w:lvl w:ilvl="6" w:tplc="0409000F" w:tentative="1">
      <w:start w:val="1"/>
      <w:numFmt w:val="decimal"/>
      <w:lvlText w:val="%7."/>
      <w:lvlJc w:val="left"/>
      <w:pPr>
        <w:ind w:left="3551" w:hanging="420"/>
      </w:pPr>
    </w:lvl>
    <w:lvl w:ilvl="7" w:tplc="04090017" w:tentative="1">
      <w:start w:val="1"/>
      <w:numFmt w:val="aiueoFullWidth"/>
      <w:lvlText w:val="(%8)"/>
      <w:lvlJc w:val="left"/>
      <w:pPr>
        <w:ind w:left="3971" w:hanging="420"/>
      </w:pPr>
    </w:lvl>
    <w:lvl w:ilvl="8" w:tplc="04090011" w:tentative="1">
      <w:start w:val="1"/>
      <w:numFmt w:val="decimalEnclosedCircle"/>
      <w:lvlText w:val="%9"/>
      <w:lvlJc w:val="left"/>
      <w:pPr>
        <w:ind w:left="4391" w:hanging="420"/>
      </w:pPr>
    </w:lvl>
  </w:abstractNum>
  <w:abstractNum w:abstractNumId="2" w15:restartNumberingAfterBreak="0">
    <w:nsid w:val="46172A2D"/>
    <w:multiLevelType w:val="hybridMultilevel"/>
    <w:tmpl w:val="5AA83C20"/>
    <w:lvl w:ilvl="0" w:tplc="F426F8F4">
      <w:start w:val="1"/>
      <w:numFmt w:val="decimalEnclosedCircle"/>
      <w:lvlText w:val="%1"/>
      <w:lvlJc w:val="left"/>
      <w:pPr>
        <w:ind w:left="611" w:hanging="360"/>
      </w:pPr>
      <w:rPr>
        <w:rFonts w:hint="default"/>
        <w:w w:val="105"/>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3" w15:restartNumberingAfterBreak="0">
    <w:nsid w:val="51C419AE"/>
    <w:multiLevelType w:val="hybridMultilevel"/>
    <w:tmpl w:val="700CD7F6"/>
    <w:lvl w:ilvl="0" w:tplc="F9942694">
      <w:start w:val="1"/>
      <w:numFmt w:val="decimalEnclosedCircle"/>
      <w:lvlText w:val="%1"/>
      <w:lvlJc w:val="left"/>
      <w:pPr>
        <w:ind w:left="863" w:hanging="360"/>
      </w:pPr>
      <w:rPr>
        <w:rFonts w:hint="default"/>
        <w:w w:val="105"/>
      </w:rPr>
    </w:lvl>
    <w:lvl w:ilvl="1" w:tplc="04090017" w:tentative="1">
      <w:start w:val="1"/>
      <w:numFmt w:val="aiueoFullWidth"/>
      <w:lvlText w:val="(%2)"/>
      <w:lvlJc w:val="left"/>
      <w:pPr>
        <w:ind w:left="1343" w:hanging="420"/>
      </w:pPr>
    </w:lvl>
    <w:lvl w:ilvl="2" w:tplc="04090011" w:tentative="1">
      <w:start w:val="1"/>
      <w:numFmt w:val="decimalEnclosedCircle"/>
      <w:lvlText w:val="%3"/>
      <w:lvlJc w:val="left"/>
      <w:pPr>
        <w:ind w:left="1763" w:hanging="420"/>
      </w:pPr>
    </w:lvl>
    <w:lvl w:ilvl="3" w:tplc="0409000F" w:tentative="1">
      <w:start w:val="1"/>
      <w:numFmt w:val="decimal"/>
      <w:lvlText w:val="%4."/>
      <w:lvlJc w:val="left"/>
      <w:pPr>
        <w:ind w:left="2183" w:hanging="420"/>
      </w:pPr>
    </w:lvl>
    <w:lvl w:ilvl="4" w:tplc="04090017" w:tentative="1">
      <w:start w:val="1"/>
      <w:numFmt w:val="aiueoFullWidth"/>
      <w:lvlText w:val="(%5)"/>
      <w:lvlJc w:val="left"/>
      <w:pPr>
        <w:ind w:left="2603" w:hanging="420"/>
      </w:pPr>
    </w:lvl>
    <w:lvl w:ilvl="5" w:tplc="04090011" w:tentative="1">
      <w:start w:val="1"/>
      <w:numFmt w:val="decimalEnclosedCircle"/>
      <w:lvlText w:val="%6"/>
      <w:lvlJc w:val="left"/>
      <w:pPr>
        <w:ind w:left="3023" w:hanging="420"/>
      </w:pPr>
    </w:lvl>
    <w:lvl w:ilvl="6" w:tplc="0409000F" w:tentative="1">
      <w:start w:val="1"/>
      <w:numFmt w:val="decimal"/>
      <w:lvlText w:val="%7."/>
      <w:lvlJc w:val="left"/>
      <w:pPr>
        <w:ind w:left="3443" w:hanging="420"/>
      </w:pPr>
    </w:lvl>
    <w:lvl w:ilvl="7" w:tplc="04090017" w:tentative="1">
      <w:start w:val="1"/>
      <w:numFmt w:val="aiueoFullWidth"/>
      <w:lvlText w:val="(%8)"/>
      <w:lvlJc w:val="left"/>
      <w:pPr>
        <w:ind w:left="3863" w:hanging="420"/>
      </w:pPr>
    </w:lvl>
    <w:lvl w:ilvl="8" w:tplc="04090011" w:tentative="1">
      <w:start w:val="1"/>
      <w:numFmt w:val="decimalEnclosedCircle"/>
      <w:lvlText w:val="%9"/>
      <w:lvlJc w:val="left"/>
      <w:pPr>
        <w:ind w:left="4283"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0B3"/>
    <w:rsid w:val="001C4E9B"/>
    <w:rsid w:val="001E6F1A"/>
    <w:rsid w:val="002E07B0"/>
    <w:rsid w:val="002E1194"/>
    <w:rsid w:val="002E5153"/>
    <w:rsid w:val="002F1F19"/>
    <w:rsid w:val="003A2484"/>
    <w:rsid w:val="003D2025"/>
    <w:rsid w:val="00432A7C"/>
    <w:rsid w:val="004631C7"/>
    <w:rsid w:val="00463560"/>
    <w:rsid w:val="0047758F"/>
    <w:rsid w:val="00481F02"/>
    <w:rsid w:val="0049799F"/>
    <w:rsid w:val="0055581D"/>
    <w:rsid w:val="005633B4"/>
    <w:rsid w:val="0067308F"/>
    <w:rsid w:val="00683509"/>
    <w:rsid w:val="006D7103"/>
    <w:rsid w:val="006F2E94"/>
    <w:rsid w:val="00717D7B"/>
    <w:rsid w:val="007320B3"/>
    <w:rsid w:val="00755811"/>
    <w:rsid w:val="007D3F1F"/>
    <w:rsid w:val="0081641A"/>
    <w:rsid w:val="008D384D"/>
    <w:rsid w:val="008E38D8"/>
    <w:rsid w:val="00995B8C"/>
    <w:rsid w:val="00A00E01"/>
    <w:rsid w:val="00A6516E"/>
    <w:rsid w:val="00A933FF"/>
    <w:rsid w:val="00AA04D7"/>
    <w:rsid w:val="00AB5CCF"/>
    <w:rsid w:val="00B34A21"/>
    <w:rsid w:val="00B52627"/>
    <w:rsid w:val="00BD79B3"/>
    <w:rsid w:val="00C20B27"/>
    <w:rsid w:val="00D52A64"/>
    <w:rsid w:val="00D82EA1"/>
    <w:rsid w:val="00DF3919"/>
    <w:rsid w:val="00DF5F88"/>
    <w:rsid w:val="00EC3130"/>
    <w:rsid w:val="00EE5C2D"/>
    <w:rsid w:val="00F04A19"/>
    <w:rsid w:val="00F75950"/>
    <w:rsid w:val="00F809A0"/>
    <w:rsid w:val="00FA2327"/>
    <w:rsid w:val="00FD029F"/>
    <w:rsid w:val="00FD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2BEB441"/>
  <w15:docId w15:val="{60658483-39AE-4330-9421-45118746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outlineLvl w:val="0"/>
    </w:pPr>
    <w:rPr>
      <w:rFonts w:ascii="ＭＳ 明朝" w:eastAsia="ＭＳ 明朝" w:hAnsi="ＭＳ 明朝"/>
      <w:sz w:val="35"/>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86"/>
    </w:pPr>
    <w:rPr>
      <w:rFonts w:ascii="ＭＳ 明朝" w:eastAsia="ＭＳ 明朝" w:hAnsi="ＭＳ 明朝"/>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table" w:styleId="a5">
    <w:name w:val="Table Grid"/>
    <w:basedOn w:val="a1"/>
    <w:uiPriority w:val="59"/>
    <w:rsid w:val="00EC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DF5F88"/>
    <w:pPr>
      <w:jc w:val="center"/>
    </w:pPr>
    <w:rPr>
      <w:rFonts w:asciiTheme="minorEastAsia" w:hAnsiTheme="minorEastAsia"/>
      <w:sz w:val="24"/>
      <w:szCs w:val="24"/>
      <w:lang w:eastAsia="ja-JP"/>
    </w:rPr>
  </w:style>
  <w:style w:type="character" w:customStyle="1" w:styleId="a7">
    <w:name w:val="記 (文字)"/>
    <w:basedOn w:val="a0"/>
    <w:link w:val="a6"/>
    <w:uiPriority w:val="99"/>
    <w:rsid w:val="00DF5F88"/>
    <w:rPr>
      <w:rFonts w:asciiTheme="minorEastAsia" w:hAnsiTheme="minorEastAsia"/>
      <w:sz w:val="24"/>
      <w:szCs w:val="24"/>
      <w:lang w:eastAsia="ja-JP"/>
    </w:rPr>
  </w:style>
  <w:style w:type="paragraph" w:styleId="a8">
    <w:name w:val="Closing"/>
    <w:basedOn w:val="a"/>
    <w:link w:val="a9"/>
    <w:uiPriority w:val="99"/>
    <w:unhideWhenUsed/>
    <w:rsid w:val="00DF5F88"/>
    <w:pPr>
      <w:jc w:val="right"/>
    </w:pPr>
    <w:rPr>
      <w:rFonts w:asciiTheme="minorEastAsia" w:hAnsiTheme="minorEastAsia"/>
      <w:sz w:val="24"/>
      <w:szCs w:val="24"/>
      <w:lang w:eastAsia="ja-JP"/>
    </w:rPr>
  </w:style>
  <w:style w:type="character" w:customStyle="1" w:styleId="a9">
    <w:name w:val="結語 (文字)"/>
    <w:basedOn w:val="a0"/>
    <w:link w:val="a8"/>
    <w:uiPriority w:val="99"/>
    <w:rsid w:val="00DF5F88"/>
    <w:rPr>
      <w:rFonts w:asciiTheme="minorEastAsia" w:hAnsiTheme="minorEastAsia"/>
      <w:sz w:val="24"/>
      <w:szCs w:val="24"/>
      <w:lang w:eastAsia="ja-JP"/>
    </w:rPr>
  </w:style>
  <w:style w:type="paragraph" w:styleId="aa">
    <w:name w:val="Balloon Text"/>
    <w:basedOn w:val="a"/>
    <w:link w:val="ab"/>
    <w:uiPriority w:val="99"/>
    <w:semiHidden/>
    <w:unhideWhenUsed/>
    <w:rsid w:val="00DF391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F3919"/>
    <w:rPr>
      <w:rFonts w:asciiTheme="majorHAnsi" w:eastAsiaTheme="majorEastAsia" w:hAnsiTheme="majorHAnsi" w:cstheme="majorBidi"/>
      <w:sz w:val="18"/>
      <w:szCs w:val="18"/>
    </w:rPr>
  </w:style>
  <w:style w:type="paragraph" w:styleId="ac">
    <w:name w:val="header"/>
    <w:basedOn w:val="a"/>
    <w:link w:val="ad"/>
    <w:uiPriority w:val="99"/>
    <w:unhideWhenUsed/>
    <w:rsid w:val="00D82EA1"/>
    <w:pPr>
      <w:tabs>
        <w:tab w:val="center" w:pos="4252"/>
        <w:tab w:val="right" w:pos="8504"/>
      </w:tabs>
      <w:snapToGrid w:val="0"/>
    </w:pPr>
  </w:style>
  <w:style w:type="character" w:customStyle="1" w:styleId="ad">
    <w:name w:val="ヘッダー (文字)"/>
    <w:basedOn w:val="a0"/>
    <w:link w:val="ac"/>
    <w:uiPriority w:val="99"/>
    <w:rsid w:val="00D82EA1"/>
  </w:style>
  <w:style w:type="paragraph" w:styleId="ae">
    <w:name w:val="footer"/>
    <w:basedOn w:val="a"/>
    <w:link w:val="af"/>
    <w:uiPriority w:val="99"/>
    <w:unhideWhenUsed/>
    <w:rsid w:val="00D82EA1"/>
    <w:pPr>
      <w:tabs>
        <w:tab w:val="center" w:pos="4252"/>
        <w:tab w:val="right" w:pos="8504"/>
      </w:tabs>
      <w:snapToGrid w:val="0"/>
    </w:pPr>
  </w:style>
  <w:style w:type="character" w:customStyle="1" w:styleId="af">
    <w:name w:val="フッター (文字)"/>
    <w:basedOn w:val="a0"/>
    <w:link w:val="ae"/>
    <w:uiPriority w:val="99"/>
    <w:rsid w:val="00D8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89420-A14C-446C-8084-E7D66FE68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2023-04-17T08:00:00Z</cp:lastPrinted>
  <dcterms:created xsi:type="dcterms:W3CDTF">2021-08-25T06:00:00Z</dcterms:created>
  <dcterms:modified xsi:type="dcterms:W3CDTF">2023-04-17T08:00:00Z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2015-06-25T00:00:00Z</vt:filetime>
  </property>
  <property fmtid="{D5CDD505-2E9C-101B-9397-08002B2CF9AE}" pid="3" name="LastSaved">
    <vt:filetime>2019-03-28T00:00:00Z</vt:filetime>
  </property>
</Properties>
</file>