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728" w:rsidRDefault="00F80728" w:rsidP="00F80728">
      <w:pPr>
        <w:widowControl/>
        <w:jc w:val="left"/>
        <w:rPr>
          <w:szCs w:val="21"/>
        </w:rPr>
      </w:pPr>
      <w:bookmarkStart w:id="0" w:name="_GoBack"/>
      <w:bookmarkEnd w:id="0"/>
      <w:r>
        <w:rPr>
          <w:szCs w:val="21"/>
        </w:rPr>
        <w:t>別記様式第１号</w:t>
      </w:r>
    </w:p>
    <w:p w:rsidR="00F80728" w:rsidRDefault="00F80728" w:rsidP="00F80728">
      <w:pPr>
        <w:widowControl/>
        <w:jc w:val="center"/>
        <w:rPr>
          <w:szCs w:val="21"/>
        </w:rPr>
      </w:pPr>
    </w:p>
    <w:p w:rsidR="00F80728" w:rsidRPr="00DC7E58" w:rsidRDefault="00F80728" w:rsidP="00F80728">
      <w:pPr>
        <w:widowControl/>
        <w:jc w:val="center"/>
        <w:rPr>
          <w:szCs w:val="21"/>
        </w:rPr>
      </w:pPr>
      <w:r w:rsidRPr="00DC7E58">
        <w:rPr>
          <w:rFonts w:ascii="ＭＳ 明朝" w:eastAsia="ＭＳ 明朝" w:hAnsi="ＭＳ 明朝" w:hint="eastAsia"/>
          <w:szCs w:val="21"/>
        </w:rPr>
        <w:t>建築物木材利用促進協定の締結の申入れ書</w:t>
      </w:r>
    </w:p>
    <w:p w:rsidR="00F80728" w:rsidRPr="00DC7E58" w:rsidRDefault="00F80728" w:rsidP="00F80728">
      <w:pPr>
        <w:jc w:val="center"/>
        <w:rPr>
          <w:rFonts w:ascii="ＭＳ 明朝" w:eastAsia="ＭＳ 明朝" w:hAnsi="ＭＳ 明朝"/>
          <w:szCs w:val="21"/>
        </w:rPr>
      </w:pPr>
    </w:p>
    <w:p w:rsidR="00F80728" w:rsidRPr="00DC7E58" w:rsidRDefault="00F80728" w:rsidP="00F80728">
      <w:pPr>
        <w:ind w:firstLineChars="2400" w:firstLine="5040"/>
        <w:rPr>
          <w:rFonts w:ascii="ＭＳ 明朝" w:eastAsia="ＭＳ 明朝" w:hAnsi="ＭＳ 明朝"/>
          <w:szCs w:val="21"/>
          <w:bdr w:val="single" w:sz="4" w:space="0" w:color="auto"/>
        </w:rPr>
      </w:pPr>
      <w:r w:rsidRPr="00DC7E58">
        <w:rPr>
          <w:rFonts w:ascii="ＭＳ 明朝" w:eastAsia="ＭＳ 明朝" w:hAnsi="ＭＳ 明朝" w:hint="eastAsia"/>
          <w:szCs w:val="21"/>
          <w:bdr w:val="single" w:sz="4" w:space="0" w:color="auto"/>
        </w:rPr>
        <w:t xml:space="preserve">※　整理番号：　　　　　　　　　</w:t>
      </w:r>
    </w:p>
    <w:p w:rsidR="00F80728" w:rsidRPr="00DC7E58" w:rsidRDefault="00F80728" w:rsidP="00F80728">
      <w:pPr>
        <w:jc w:val="right"/>
        <w:rPr>
          <w:rFonts w:ascii="ＭＳ 明朝" w:eastAsia="ＭＳ 明朝" w:hAnsi="ＭＳ 明朝"/>
          <w:szCs w:val="21"/>
        </w:rPr>
      </w:pPr>
      <w:r w:rsidRPr="00DC7E58">
        <w:rPr>
          <w:rFonts w:ascii="ＭＳ 明朝" w:eastAsia="ＭＳ 明朝" w:hAnsi="ＭＳ 明朝" w:hint="eastAsia"/>
          <w:szCs w:val="21"/>
        </w:rPr>
        <w:t xml:space="preserve">　　年　　月　　日</w:t>
      </w:r>
    </w:p>
    <w:p w:rsidR="00F80728" w:rsidRPr="00DC7E58" w:rsidRDefault="00F80728" w:rsidP="00F80728">
      <w:pPr>
        <w:rPr>
          <w:rFonts w:ascii="ＭＳ 明朝" w:eastAsia="ＭＳ 明朝" w:hAnsi="ＭＳ 明朝"/>
          <w:szCs w:val="21"/>
        </w:rPr>
      </w:pPr>
    </w:p>
    <w:p w:rsidR="00F80728" w:rsidRPr="00DC7E58" w:rsidRDefault="00F80728" w:rsidP="00F80728">
      <w:pPr>
        <w:rPr>
          <w:rFonts w:ascii="ＭＳ 明朝" w:eastAsia="ＭＳ 明朝" w:hAnsi="ＭＳ 明朝"/>
          <w:szCs w:val="21"/>
        </w:rPr>
      </w:pPr>
      <w:r>
        <w:rPr>
          <w:rFonts w:ascii="ＭＳ 明朝" w:eastAsia="ＭＳ 明朝" w:hAnsi="ＭＳ 明朝" w:hint="eastAsia"/>
          <w:szCs w:val="21"/>
        </w:rPr>
        <w:t xml:space="preserve">　　　山形県知事　　　　　殿</w:t>
      </w:r>
    </w:p>
    <w:p w:rsidR="00F80728" w:rsidRPr="00DC7E58" w:rsidRDefault="00F80728" w:rsidP="00F80728">
      <w:pPr>
        <w:rPr>
          <w:rFonts w:ascii="ＭＳ 明朝" w:eastAsia="ＭＳ 明朝" w:hAnsi="ＭＳ 明朝"/>
          <w:szCs w:val="21"/>
        </w:rPr>
      </w:pPr>
    </w:p>
    <w:p w:rsidR="00F80728" w:rsidRPr="00DC7E58" w:rsidRDefault="00F80728" w:rsidP="00F80728">
      <w:pPr>
        <w:rPr>
          <w:rFonts w:ascii="ＭＳ 明朝" w:eastAsia="ＭＳ 明朝" w:hAnsi="ＭＳ 明朝"/>
          <w:szCs w:val="21"/>
        </w:rPr>
      </w:pPr>
      <w:r w:rsidRPr="00DC7E58">
        <w:rPr>
          <w:rFonts w:ascii="ＭＳ 明朝" w:eastAsia="ＭＳ 明朝" w:hAnsi="ＭＳ 明朝" w:hint="eastAsia"/>
          <w:szCs w:val="21"/>
        </w:rPr>
        <w:t xml:space="preserve">　　　　　　　　　　　　　　　　　　　氏名</w:t>
      </w:r>
    </w:p>
    <w:p w:rsidR="00F80728" w:rsidRPr="00DC7E58" w:rsidRDefault="00F80728" w:rsidP="00F80728">
      <w:pPr>
        <w:rPr>
          <w:rFonts w:ascii="ＭＳ 明朝" w:eastAsia="ＭＳ 明朝" w:hAnsi="ＭＳ 明朝"/>
          <w:szCs w:val="21"/>
        </w:rPr>
      </w:pPr>
      <w:r w:rsidRPr="00DC7E58">
        <w:rPr>
          <w:rFonts w:ascii="ＭＳ 明朝" w:eastAsia="ＭＳ 明朝" w:hAnsi="ＭＳ 明朝" w:hint="eastAsia"/>
          <w:szCs w:val="21"/>
        </w:rPr>
        <w:t xml:space="preserve">　　　　　　　　　　　　申入れ者</w:t>
      </w:r>
    </w:p>
    <w:p w:rsidR="00F80728" w:rsidRPr="00DC7E58" w:rsidRDefault="00F80728" w:rsidP="00F80728">
      <w:pPr>
        <w:rPr>
          <w:rFonts w:ascii="ＭＳ 明朝" w:eastAsia="ＭＳ 明朝" w:hAnsi="ＭＳ 明朝"/>
          <w:szCs w:val="21"/>
        </w:rPr>
      </w:pPr>
      <w:r w:rsidRPr="00DC7E58">
        <w:rPr>
          <w:rFonts w:ascii="ＭＳ 明朝" w:eastAsia="ＭＳ 明朝" w:hAnsi="ＭＳ 明朝" w:hint="eastAsia"/>
          <w:szCs w:val="21"/>
        </w:rPr>
        <w:t xml:space="preserve">　　　　　　　　　　　　　　　　　　　住所</w:t>
      </w:r>
    </w:p>
    <w:p w:rsidR="00F80728" w:rsidRPr="00DC7E58" w:rsidRDefault="00F80728" w:rsidP="00F80728">
      <w:pPr>
        <w:rPr>
          <w:rFonts w:ascii="ＭＳ 明朝" w:eastAsia="ＭＳ 明朝" w:hAnsi="ＭＳ 明朝"/>
          <w:szCs w:val="21"/>
        </w:rPr>
      </w:pPr>
    </w:p>
    <w:p w:rsidR="00F80728" w:rsidRPr="00DC7E58" w:rsidRDefault="00F80728" w:rsidP="00F80728">
      <w:pPr>
        <w:rPr>
          <w:rFonts w:ascii="ＭＳ 明朝" w:eastAsia="ＭＳ 明朝" w:hAnsi="ＭＳ 明朝"/>
          <w:szCs w:val="21"/>
        </w:rPr>
      </w:pPr>
      <w:r w:rsidRPr="00DC7E58">
        <w:rPr>
          <w:rFonts w:ascii="ＭＳ 明朝" w:eastAsia="ＭＳ 明朝" w:hAnsi="ＭＳ 明朝" w:hint="eastAsia"/>
          <w:szCs w:val="21"/>
        </w:rPr>
        <w:t xml:space="preserve">　建築物木材利用促進協定の締結の手続及び公表事項を定める省令第１条第１項の規定により、次のとおり、建築物木材利用促進協定の締結を申入れます。</w:t>
      </w:r>
    </w:p>
    <w:p w:rsidR="00F80728" w:rsidRPr="003918A1" w:rsidRDefault="00F80728" w:rsidP="00F80728">
      <w:pPr>
        <w:rPr>
          <w:rFonts w:ascii="ＭＳ 明朝" w:eastAsia="ＭＳ 明朝" w:hAnsi="ＭＳ 明朝"/>
          <w:szCs w:val="21"/>
        </w:rPr>
      </w:pPr>
    </w:p>
    <w:tbl>
      <w:tblPr>
        <w:tblStyle w:val="a3"/>
        <w:tblW w:w="0" w:type="auto"/>
        <w:tblLook w:val="04A0" w:firstRow="1" w:lastRow="0" w:firstColumn="1" w:lastColumn="0" w:noHBand="0" w:noVBand="1"/>
      </w:tblPr>
      <w:tblGrid>
        <w:gridCol w:w="2972"/>
        <w:gridCol w:w="5522"/>
      </w:tblGrid>
      <w:tr w:rsidR="00F80728" w:rsidRPr="00DC7E58" w:rsidTr="000D0C96">
        <w:trPr>
          <w:trHeight w:val="1479"/>
        </w:trPr>
        <w:tc>
          <w:tcPr>
            <w:tcW w:w="2972" w:type="dxa"/>
          </w:tcPr>
          <w:p w:rsidR="00F80728" w:rsidRPr="00DC7E58" w:rsidRDefault="00F80728" w:rsidP="000D0C96">
            <w:pPr>
              <w:rPr>
                <w:rFonts w:ascii="ＭＳ 明朝" w:eastAsia="ＭＳ 明朝" w:hAnsi="ＭＳ 明朝"/>
                <w:color w:val="FF0000"/>
                <w:szCs w:val="21"/>
              </w:rPr>
            </w:pPr>
            <w:r w:rsidRPr="00DC7E58">
              <w:rPr>
                <w:rFonts w:ascii="ＭＳ 明朝" w:eastAsia="ＭＳ 明朝" w:hAnsi="ＭＳ 明朝" w:hint="eastAsia"/>
                <w:color w:val="000000" w:themeColor="text1"/>
                <w:szCs w:val="21"/>
              </w:rPr>
              <w:t>構想の内容</w:t>
            </w:r>
          </w:p>
        </w:tc>
        <w:tc>
          <w:tcPr>
            <w:tcW w:w="5522" w:type="dxa"/>
          </w:tcPr>
          <w:p w:rsidR="00F80728" w:rsidRPr="00DC7E58" w:rsidRDefault="00F80728" w:rsidP="000D0C96">
            <w:pPr>
              <w:rPr>
                <w:rFonts w:ascii="ＭＳ 明朝" w:eastAsia="ＭＳ 明朝" w:hAnsi="ＭＳ 明朝"/>
                <w:szCs w:val="21"/>
              </w:rPr>
            </w:pPr>
            <w:r>
              <w:rPr>
                <w:rFonts w:ascii="ＭＳ 明朝" w:eastAsia="ＭＳ 明朝" w:hAnsi="ＭＳ 明朝"/>
                <w:szCs w:val="21"/>
              </w:rPr>
              <w:t>（構想の内容がわかるように具体的な建物名や取組内容等を記載すること。）</w:t>
            </w:r>
          </w:p>
        </w:tc>
      </w:tr>
      <w:tr w:rsidR="00F80728" w:rsidRPr="00DC7E58" w:rsidTr="000D0C96">
        <w:trPr>
          <w:trHeight w:val="1479"/>
        </w:trPr>
        <w:tc>
          <w:tcPr>
            <w:tcW w:w="2972" w:type="dxa"/>
          </w:tcPr>
          <w:p w:rsidR="00F80728" w:rsidRPr="00DC7E58" w:rsidRDefault="00F80728" w:rsidP="000D0C96">
            <w:pPr>
              <w:rPr>
                <w:rFonts w:ascii="ＭＳ 明朝" w:eastAsia="ＭＳ 明朝" w:hAnsi="ＭＳ 明朝"/>
                <w:szCs w:val="21"/>
              </w:rPr>
            </w:pPr>
            <w:r w:rsidRPr="00DC7E58">
              <w:rPr>
                <w:rFonts w:ascii="ＭＳ 明朝" w:eastAsia="ＭＳ 明朝" w:hAnsi="ＭＳ 明朝" w:hint="eastAsia"/>
                <w:szCs w:val="21"/>
              </w:rPr>
              <w:t>構想の達成に向けた取組の内容</w:t>
            </w:r>
          </w:p>
        </w:tc>
        <w:tc>
          <w:tcPr>
            <w:tcW w:w="5522" w:type="dxa"/>
          </w:tcPr>
          <w:p w:rsidR="00F80728" w:rsidRDefault="00F80728" w:rsidP="000D0C96">
            <w:pPr>
              <w:rPr>
                <w:rFonts w:ascii="ＭＳ 明朝" w:eastAsia="ＭＳ 明朝" w:hAnsi="ＭＳ 明朝"/>
                <w:szCs w:val="21"/>
              </w:rPr>
            </w:pPr>
            <w:r>
              <w:rPr>
                <w:rFonts w:ascii="ＭＳ 明朝" w:eastAsia="ＭＳ 明朝" w:hAnsi="ＭＳ 明朝"/>
                <w:szCs w:val="21"/>
              </w:rPr>
              <w:t>（構想の達成に向けた取組みについて記載すること。）</w:t>
            </w:r>
          </w:p>
          <w:p w:rsidR="00F80728" w:rsidRPr="00DC7E58" w:rsidRDefault="00F80728" w:rsidP="000D0C96">
            <w:pPr>
              <w:rPr>
                <w:rFonts w:ascii="ＭＳ 明朝" w:eastAsia="ＭＳ 明朝" w:hAnsi="ＭＳ 明朝"/>
                <w:szCs w:val="21"/>
              </w:rPr>
            </w:pPr>
            <w:r>
              <w:rPr>
                <w:rFonts w:ascii="ＭＳ 明朝" w:eastAsia="ＭＳ 明朝" w:hAnsi="ＭＳ 明朝"/>
                <w:szCs w:val="21"/>
              </w:rPr>
              <w:t>（建物において、主要構造部や内装等に◯％県産材を使う等の数値目標や取組内容を具体的に記入すること。）</w:t>
            </w:r>
          </w:p>
        </w:tc>
      </w:tr>
      <w:tr w:rsidR="00F80728" w:rsidRPr="00DC7E58" w:rsidTr="000D0C96">
        <w:trPr>
          <w:trHeight w:val="1131"/>
        </w:trPr>
        <w:tc>
          <w:tcPr>
            <w:tcW w:w="2972" w:type="dxa"/>
          </w:tcPr>
          <w:p w:rsidR="00F80728" w:rsidRPr="00DC7E58" w:rsidRDefault="00F80728" w:rsidP="000D0C96">
            <w:pPr>
              <w:rPr>
                <w:rFonts w:ascii="ＭＳ 明朝" w:eastAsia="ＭＳ 明朝" w:hAnsi="ＭＳ 明朝"/>
                <w:szCs w:val="21"/>
              </w:rPr>
            </w:pPr>
            <w:r w:rsidRPr="00DC7E58">
              <w:rPr>
                <w:rFonts w:ascii="ＭＳ 明朝" w:eastAsia="ＭＳ 明朝" w:hAnsi="ＭＳ 明朝" w:hint="eastAsia"/>
                <w:szCs w:val="21"/>
              </w:rPr>
              <w:t>構想の対象区域</w:t>
            </w:r>
          </w:p>
          <w:p w:rsidR="00F80728" w:rsidRPr="00DC7E58" w:rsidRDefault="00F80728" w:rsidP="000D0C96">
            <w:pPr>
              <w:rPr>
                <w:rFonts w:ascii="ＭＳ 明朝" w:eastAsia="ＭＳ 明朝" w:hAnsi="ＭＳ 明朝"/>
                <w:szCs w:val="21"/>
              </w:rPr>
            </w:pPr>
          </w:p>
          <w:p w:rsidR="00F80728" w:rsidRPr="00DC7E58" w:rsidRDefault="00F80728" w:rsidP="000D0C96">
            <w:pPr>
              <w:rPr>
                <w:rFonts w:ascii="ＭＳ 明朝" w:eastAsia="ＭＳ 明朝" w:hAnsi="ＭＳ 明朝"/>
                <w:szCs w:val="21"/>
              </w:rPr>
            </w:pPr>
          </w:p>
        </w:tc>
        <w:tc>
          <w:tcPr>
            <w:tcW w:w="5522" w:type="dxa"/>
          </w:tcPr>
          <w:p w:rsidR="00F80728" w:rsidRPr="00DC7E58" w:rsidRDefault="00F80728" w:rsidP="000D0C96">
            <w:pPr>
              <w:rPr>
                <w:rFonts w:ascii="ＭＳ 明朝" w:eastAsia="ＭＳ 明朝" w:hAnsi="ＭＳ 明朝"/>
                <w:szCs w:val="21"/>
              </w:rPr>
            </w:pPr>
            <w:r>
              <w:rPr>
                <w:rFonts w:ascii="ＭＳ 明朝" w:eastAsia="ＭＳ 明朝" w:hAnsi="ＭＳ 明朝"/>
                <w:szCs w:val="21"/>
              </w:rPr>
              <w:t>（構想の適用範囲について記載すること。）</w:t>
            </w:r>
          </w:p>
        </w:tc>
      </w:tr>
      <w:tr w:rsidR="00F80728" w:rsidRPr="00DC7E58" w:rsidTr="000D0C96">
        <w:trPr>
          <w:trHeight w:val="1079"/>
        </w:trPr>
        <w:tc>
          <w:tcPr>
            <w:tcW w:w="2972" w:type="dxa"/>
          </w:tcPr>
          <w:p w:rsidR="00F80728" w:rsidRPr="00DC7E58" w:rsidRDefault="00F80728" w:rsidP="000D0C96">
            <w:pPr>
              <w:rPr>
                <w:rFonts w:ascii="ＭＳ 明朝" w:eastAsia="ＭＳ 明朝" w:hAnsi="ＭＳ 明朝"/>
                <w:szCs w:val="21"/>
              </w:rPr>
            </w:pPr>
            <w:r w:rsidRPr="00DC7E58">
              <w:rPr>
                <w:rFonts w:ascii="ＭＳ 明朝" w:eastAsia="ＭＳ 明朝" w:hAnsi="ＭＳ 明朝" w:hint="eastAsia"/>
                <w:szCs w:val="21"/>
              </w:rPr>
              <w:t>構想の達成に向けた取組の実施期間</w:t>
            </w:r>
          </w:p>
          <w:p w:rsidR="00F80728" w:rsidRPr="00DC7E58" w:rsidRDefault="00F80728" w:rsidP="000D0C96">
            <w:pPr>
              <w:rPr>
                <w:rFonts w:ascii="ＭＳ 明朝" w:eastAsia="ＭＳ 明朝" w:hAnsi="ＭＳ 明朝"/>
                <w:szCs w:val="21"/>
              </w:rPr>
            </w:pPr>
          </w:p>
        </w:tc>
        <w:tc>
          <w:tcPr>
            <w:tcW w:w="5522" w:type="dxa"/>
          </w:tcPr>
          <w:p w:rsidR="00F80728" w:rsidRDefault="00F80728" w:rsidP="000D0C96">
            <w:pPr>
              <w:rPr>
                <w:rFonts w:ascii="ＭＳ 明朝" w:eastAsia="ＭＳ 明朝" w:hAnsi="ＭＳ 明朝"/>
                <w:szCs w:val="21"/>
              </w:rPr>
            </w:pPr>
            <w:r>
              <w:rPr>
                <w:rFonts w:ascii="ＭＳ 明朝" w:eastAsia="ＭＳ 明朝" w:hAnsi="ＭＳ 明朝"/>
                <w:szCs w:val="21"/>
              </w:rPr>
              <w:t>（構想が実現するまでの期間を記載すること。）</w:t>
            </w:r>
          </w:p>
          <w:p w:rsidR="00F80728" w:rsidRPr="00DC7E58" w:rsidRDefault="00F80728" w:rsidP="000D0C96">
            <w:pPr>
              <w:rPr>
                <w:rFonts w:ascii="ＭＳ 明朝" w:eastAsia="ＭＳ 明朝" w:hAnsi="ＭＳ 明朝"/>
                <w:szCs w:val="21"/>
              </w:rPr>
            </w:pPr>
            <w:r>
              <w:rPr>
                <w:rFonts w:ascii="ＭＳ 明朝" w:eastAsia="ＭＳ 明朝" w:hAnsi="ＭＳ 明朝"/>
                <w:szCs w:val="21"/>
              </w:rPr>
              <w:t xml:space="preserve">　年　月　日～　年　月　日</w:t>
            </w:r>
          </w:p>
        </w:tc>
      </w:tr>
    </w:tbl>
    <w:p w:rsidR="00F80728" w:rsidRPr="00DC7E58" w:rsidRDefault="00F80728" w:rsidP="00F80728">
      <w:pPr>
        <w:rPr>
          <w:rFonts w:ascii="ＭＳ 明朝" w:eastAsia="ＭＳ 明朝" w:hAnsi="ＭＳ 明朝"/>
          <w:szCs w:val="21"/>
        </w:rPr>
      </w:pPr>
    </w:p>
    <w:p w:rsidR="00F80728" w:rsidRPr="00DC7E58" w:rsidRDefault="00F80728" w:rsidP="00F80728">
      <w:pPr>
        <w:rPr>
          <w:rFonts w:ascii="ＭＳ 明朝" w:eastAsia="ＭＳ 明朝" w:hAnsi="ＭＳ 明朝"/>
          <w:szCs w:val="21"/>
        </w:rPr>
      </w:pPr>
      <w:r w:rsidRPr="00DC7E58">
        <w:rPr>
          <w:rFonts w:ascii="ＭＳ 明朝" w:eastAsia="ＭＳ 明朝" w:hAnsi="ＭＳ 明朝" w:hint="eastAsia"/>
          <w:szCs w:val="21"/>
        </w:rPr>
        <w:t>備考</w:t>
      </w:r>
    </w:p>
    <w:p w:rsidR="00F80728" w:rsidRPr="00DC7E58" w:rsidRDefault="00F80728" w:rsidP="00F80728">
      <w:pPr>
        <w:rPr>
          <w:rFonts w:ascii="ＭＳ 明朝" w:eastAsia="ＭＳ 明朝" w:hAnsi="ＭＳ 明朝"/>
          <w:szCs w:val="21"/>
        </w:rPr>
      </w:pPr>
      <w:r w:rsidRPr="00DC7E58">
        <w:rPr>
          <w:rFonts w:ascii="ＭＳ 明朝" w:eastAsia="ＭＳ 明朝" w:hAnsi="ＭＳ 明朝" w:hint="eastAsia"/>
          <w:szCs w:val="21"/>
        </w:rPr>
        <w:t xml:space="preserve">　１　※の欄には、記載しないこと。</w:t>
      </w:r>
    </w:p>
    <w:p w:rsidR="00F80728" w:rsidRDefault="00F80728" w:rsidP="00F80728">
      <w:pPr>
        <w:ind w:left="420" w:hangingChars="200" w:hanging="420"/>
        <w:rPr>
          <w:rFonts w:ascii="ＭＳ 明朝" w:eastAsia="ＭＳ 明朝" w:hAnsi="ＭＳ 明朝"/>
          <w:szCs w:val="21"/>
        </w:rPr>
      </w:pPr>
      <w:r w:rsidRPr="00DC7E58">
        <w:rPr>
          <w:rFonts w:ascii="ＭＳ 明朝" w:eastAsia="ＭＳ 明朝" w:hAnsi="ＭＳ 明朝" w:hint="eastAsia"/>
          <w:szCs w:val="21"/>
        </w:rPr>
        <w:t xml:space="preserve">　２　申入れ者が法人にあっては、「氏名」については、その名称及び代表者の氏名を記載し、「住所」については、主たる事務所の所在地を記載すること。</w:t>
      </w:r>
    </w:p>
    <w:p w:rsidR="00F80728" w:rsidRDefault="00F80728" w:rsidP="00F80728">
      <w:pPr>
        <w:ind w:left="420" w:hangingChars="200" w:hanging="420"/>
        <w:rPr>
          <w:rFonts w:ascii="ＭＳ 明朝" w:eastAsia="ＭＳ 明朝" w:hAnsi="ＭＳ 明朝"/>
          <w:szCs w:val="21"/>
        </w:rPr>
      </w:pPr>
      <w:r>
        <w:rPr>
          <w:rFonts w:ascii="ＭＳ 明朝" w:eastAsia="ＭＳ 明朝" w:hAnsi="ＭＳ 明朝"/>
          <w:szCs w:val="21"/>
        </w:rPr>
        <w:t xml:space="preserve">　３　提出時において省令第１条第３項に基づく書類を添付すること。</w:t>
      </w:r>
    </w:p>
    <w:p w:rsidR="00F80728" w:rsidRDefault="00F80728" w:rsidP="00F80728">
      <w:pPr>
        <w:ind w:left="420" w:hangingChars="200" w:hanging="420"/>
        <w:rPr>
          <w:rFonts w:ascii="ＭＳ 明朝" w:eastAsia="ＭＳ 明朝" w:hAnsi="ＭＳ 明朝"/>
          <w:szCs w:val="21"/>
        </w:rPr>
      </w:pPr>
      <w:r>
        <w:rPr>
          <w:rFonts w:ascii="ＭＳ 明朝" w:eastAsia="ＭＳ 明朝" w:hAnsi="ＭＳ 明朝"/>
          <w:szCs w:val="21"/>
        </w:rPr>
        <w:lastRenderedPageBreak/>
        <w:t xml:space="preserve">　　　省令第１条第３項</w:t>
      </w:r>
    </w:p>
    <w:p w:rsidR="00F80728" w:rsidRPr="00180A03" w:rsidRDefault="00F80728" w:rsidP="00F80728">
      <w:pPr>
        <w:ind w:left="840" w:hangingChars="400" w:hanging="840"/>
        <w:rPr>
          <w:rFonts w:ascii="ＭＳ 明朝" w:eastAsia="ＭＳ 明朝" w:hAnsi="ＭＳ 明朝"/>
          <w:szCs w:val="21"/>
        </w:rPr>
      </w:pPr>
      <w:r>
        <w:rPr>
          <w:rFonts w:ascii="ＭＳ 明朝" w:eastAsia="ＭＳ 明朝" w:hAnsi="ＭＳ 明朝"/>
          <w:szCs w:val="21"/>
        </w:rPr>
        <w:t xml:space="preserve">　　　</w:t>
      </w:r>
      <w:r w:rsidRPr="00180A03">
        <w:rPr>
          <w:rFonts w:ascii="ＭＳ 明朝" w:eastAsia="ＭＳ 明朝" w:hAnsi="ＭＳ 明朝" w:hint="eastAsia"/>
          <w:szCs w:val="21"/>
        </w:rPr>
        <w:t>一</w:t>
      </w:r>
      <w:r>
        <w:rPr>
          <w:rFonts w:ascii="ＭＳ 明朝" w:eastAsia="ＭＳ 明朝" w:hAnsi="ＭＳ 明朝" w:hint="eastAsia"/>
          <w:szCs w:val="21"/>
        </w:rPr>
        <w:t xml:space="preserve">　</w:t>
      </w:r>
      <w:r w:rsidRPr="00180A03">
        <w:rPr>
          <w:rFonts w:ascii="ＭＳ 明朝" w:eastAsia="ＭＳ 明朝" w:hAnsi="ＭＳ 明朝" w:hint="eastAsia"/>
          <w:szCs w:val="21"/>
        </w:rPr>
        <w:t>申入れ者が個人である場合は、その住民票の写し若しくは個人番号カード（行政手 続における特定の個人を識別するための番号の利用等に関する法律（平成二十五年法律第二十七号）第二条第七項に規定する個人番号カードをいう。）の写し又はこれらに類するものであって、氏名及び住所を証する書類</w:t>
      </w:r>
    </w:p>
    <w:p w:rsidR="00F80728" w:rsidRPr="00DC7E58" w:rsidRDefault="00F80728" w:rsidP="00F80728">
      <w:pPr>
        <w:ind w:leftChars="200" w:left="420" w:firstLineChars="100" w:firstLine="210"/>
        <w:rPr>
          <w:rFonts w:ascii="ＭＳ 明朝" w:eastAsia="ＭＳ 明朝" w:hAnsi="ＭＳ 明朝"/>
          <w:szCs w:val="21"/>
        </w:rPr>
      </w:pPr>
      <w:r w:rsidRPr="00180A03">
        <w:rPr>
          <w:rFonts w:ascii="ＭＳ 明朝" w:eastAsia="ＭＳ 明朝" w:hAnsi="ＭＳ 明朝" w:hint="eastAsia"/>
          <w:szCs w:val="21"/>
        </w:rPr>
        <w:t>二</w:t>
      </w:r>
      <w:r>
        <w:rPr>
          <w:rFonts w:ascii="ＭＳ 明朝" w:eastAsia="ＭＳ 明朝" w:hAnsi="ＭＳ 明朝" w:hint="eastAsia"/>
          <w:szCs w:val="21"/>
        </w:rPr>
        <w:t xml:space="preserve">　</w:t>
      </w:r>
      <w:r w:rsidRPr="00180A03">
        <w:rPr>
          <w:rFonts w:ascii="ＭＳ 明朝" w:eastAsia="ＭＳ 明朝" w:hAnsi="ＭＳ 明朝" w:hint="eastAsia"/>
          <w:szCs w:val="21"/>
        </w:rPr>
        <w:t>申入れ者が法人である場合は、その定款又は寄附行為及び登記事項証明書</w:t>
      </w:r>
    </w:p>
    <w:p w:rsidR="00F80728" w:rsidRPr="00DC7E58" w:rsidRDefault="00F80728" w:rsidP="00F80728">
      <w:pPr>
        <w:ind w:left="420" w:hangingChars="200" w:hanging="420"/>
        <w:rPr>
          <w:rFonts w:ascii="ＭＳ 明朝" w:eastAsia="ＭＳ 明朝" w:hAnsi="ＭＳ 明朝"/>
          <w:szCs w:val="21"/>
        </w:rPr>
      </w:pPr>
      <w:r>
        <w:rPr>
          <w:rFonts w:ascii="ＭＳ 明朝" w:eastAsia="ＭＳ 明朝" w:hAnsi="ＭＳ 明朝" w:hint="eastAsia"/>
          <w:szCs w:val="21"/>
        </w:rPr>
        <w:t xml:space="preserve">　４</w:t>
      </w:r>
      <w:r w:rsidRPr="00DC7E58">
        <w:rPr>
          <w:rFonts w:ascii="ＭＳ 明朝" w:eastAsia="ＭＳ 明朝" w:hAnsi="ＭＳ 明朝" w:hint="eastAsia"/>
          <w:szCs w:val="21"/>
        </w:rPr>
        <w:t xml:space="preserve">　用紙の大きさは、日本産業規格Ａ４とすること。</w:t>
      </w:r>
    </w:p>
    <w:p w:rsidR="006B7C0E" w:rsidRPr="00F80728" w:rsidRDefault="006B7C0E" w:rsidP="00F80728">
      <w:pPr>
        <w:widowControl/>
        <w:jc w:val="left"/>
        <w:rPr>
          <w:szCs w:val="21"/>
        </w:rPr>
      </w:pPr>
    </w:p>
    <w:sectPr w:rsidR="006B7C0E" w:rsidRPr="00F8072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728"/>
    <w:rsid w:val="006B7C0E"/>
    <w:rsid w:val="00F55216"/>
    <w:rsid w:val="00F807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B1CAD624-DEBD-46B9-ABA7-239F80E1E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72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80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115</Words>
  <Characters>662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山嵜優</cp:lastModifiedBy>
  <cp:revision>2</cp:revision>
  <dcterms:created xsi:type="dcterms:W3CDTF">2022-12-01T02:18:00Z</dcterms:created>
  <dcterms:modified xsi:type="dcterms:W3CDTF">2022-12-01T02:18:00Z</dcterms:modified>
</cp:coreProperties>
</file>